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257D9" w14:textId="77777777" w:rsidR="00F35AF4" w:rsidRDefault="00F35AF4"/>
    <w:tbl>
      <w:tblPr>
        <w:tblW w:w="10338" w:type="dxa"/>
        <w:tblInd w:w="-108" w:type="dxa"/>
        <w:tblLayout w:type="fixed"/>
        <w:tblCellMar>
          <w:left w:w="85" w:type="dxa"/>
        </w:tblCellMar>
        <w:tblLook w:val="01E0" w:firstRow="1" w:lastRow="1" w:firstColumn="1" w:lastColumn="1" w:noHBand="0" w:noVBand="0"/>
      </w:tblPr>
      <w:tblGrid>
        <w:gridCol w:w="6169"/>
        <w:gridCol w:w="1623"/>
        <w:gridCol w:w="2546"/>
      </w:tblGrid>
      <w:tr w:rsidR="00F35AF4" w:rsidRPr="00010D08" w14:paraId="0E185E3F" w14:textId="77777777" w:rsidTr="002A5A07">
        <w:trPr>
          <w:trHeight w:val="277"/>
        </w:trPr>
        <w:tc>
          <w:tcPr>
            <w:tcW w:w="6169" w:type="dxa"/>
          </w:tcPr>
          <w:p w14:paraId="15F93021" w14:textId="0DDC93C2" w:rsidR="00F35AF4" w:rsidRPr="00F35AF4" w:rsidRDefault="00F35AF4" w:rsidP="00F35AF4">
            <w:pPr>
              <w:pStyle w:val="VHeader"/>
              <w:spacing w:line="22" w:lineRule="atLeast"/>
              <w:ind w:left="23"/>
              <w:rPr>
                <w:rFonts w:ascii="Voith Wide" w:hAnsi="Voith Wide"/>
                <w:b/>
                <w:bCs/>
                <w:sz w:val="38"/>
                <w:szCs w:val="38"/>
              </w:rPr>
            </w:pPr>
            <w:r w:rsidRPr="00F35AF4">
              <w:rPr>
                <w:rFonts w:ascii="Voith Wide" w:hAnsi="Voith Wide"/>
                <w:b/>
                <w:bCs/>
                <w:color w:val="2D4275" w:themeColor="accent1"/>
                <w:sz w:val="38"/>
                <w:szCs w:val="38"/>
              </w:rPr>
              <w:t>Press Release</w:t>
            </w:r>
          </w:p>
        </w:tc>
        <w:tc>
          <w:tcPr>
            <w:tcW w:w="1623" w:type="dxa"/>
            <w:vMerge w:val="restart"/>
          </w:tcPr>
          <w:p w14:paraId="13B812C5" w14:textId="77777777" w:rsidR="00F35AF4" w:rsidRPr="00483965" w:rsidRDefault="00F35AF4">
            <w:pPr>
              <w:pStyle w:val="VHeader"/>
            </w:pPr>
          </w:p>
        </w:tc>
        <w:tc>
          <w:tcPr>
            <w:tcW w:w="2546" w:type="dxa"/>
            <w:vMerge w:val="restart"/>
          </w:tcPr>
          <w:p w14:paraId="7E1FA716" w14:textId="114274AB" w:rsidR="00010D08" w:rsidRPr="00010D08" w:rsidRDefault="00F35AF4" w:rsidP="00010D08">
            <w:pPr>
              <w:pStyle w:val="VHeader"/>
              <w:rPr>
                <w:lang w:val="en-US"/>
              </w:rPr>
            </w:pPr>
            <w:bookmarkStart w:id="0" w:name="tmVoithGroup"/>
            <w:r w:rsidRPr="00D05FF4">
              <w:rPr>
                <w:b/>
                <w:bCs/>
                <w:lang w:val="en-US"/>
              </w:rPr>
              <w:t>Voith Group</w:t>
            </w:r>
            <w:bookmarkStart w:id="1" w:name="tmleer"/>
            <w:bookmarkEnd w:id="0"/>
            <w:r w:rsidRPr="004A2D23">
              <w:rPr>
                <w:lang w:val="en-US"/>
              </w:rPr>
              <w:t xml:space="preserve"> </w:t>
            </w:r>
            <w:r w:rsidRPr="004A2D23">
              <w:rPr>
                <w:lang w:val="en-US"/>
              </w:rPr>
              <w:br/>
            </w:r>
            <w:r w:rsidRPr="004A2D23">
              <w:rPr>
                <w:lang w:val="en-US"/>
              </w:rPr>
              <w:br/>
            </w:r>
            <w:bookmarkEnd w:id="1"/>
            <w:r w:rsidR="00010D08" w:rsidRPr="00010D08">
              <w:rPr>
                <w:lang w:val="en-US"/>
              </w:rPr>
              <w:t>Voith US Inc.</w:t>
            </w:r>
          </w:p>
          <w:p w14:paraId="1F59EF7B" w14:textId="77777777" w:rsidR="00010D08" w:rsidRPr="00010D08" w:rsidRDefault="00010D08" w:rsidP="00010D08">
            <w:pPr>
              <w:pStyle w:val="VHeader"/>
              <w:rPr>
                <w:lang w:val="en-US"/>
              </w:rPr>
            </w:pPr>
            <w:r w:rsidRPr="00010D08">
              <w:rPr>
                <w:lang w:val="en-US"/>
              </w:rPr>
              <w:t>Group Communications, North America</w:t>
            </w:r>
          </w:p>
          <w:p w14:paraId="5844F828" w14:textId="77777777" w:rsidR="00010D08" w:rsidRPr="00010D08" w:rsidRDefault="00010D08" w:rsidP="00010D08">
            <w:pPr>
              <w:pStyle w:val="VHeader"/>
              <w:rPr>
                <w:lang w:val="en-US"/>
              </w:rPr>
            </w:pPr>
            <w:r w:rsidRPr="00010D08">
              <w:rPr>
                <w:lang w:val="en-US"/>
              </w:rPr>
              <w:t>760 East Berlin Road</w:t>
            </w:r>
          </w:p>
          <w:p w14:paraId="68F0F264" w14:textId="77777777" w:rsidR="00010D08" w:rsidRPr="00010D08" w:rsidRDefault="00010D08" w:rsidP="00010D08">
            <w:pPr>
              <w:pStyle w:val="VHeader"/>
              <w:rPr>
                <w:lang w:val="en-US"/>
              </w:rPr>
            </w:pPr>
            <w:r w:rsidRPr="00010D08">
              <w:rPr>
                <w:lang w:val="en-US"/>
              </w:rPr>
              <w:t>York, Pa. 17408-8701</w:t>
            </w:r>
          </w:p>
          <w:p w14:paraId="650F4AC7" w14:textId="49025F24" w:rsidR="00010D08" w:rsidRDefault="00010D08">
            <w:pPr>
              <w:pStyle w:val="VHeader"/>
              <w:rPr>
                <w:lang w:val="en-US"/>
              </w:rPr>
            </w:pPr>
            <w:hyperlink r:id="rId10" w:history="1">
              <w:r w:rsidRPr="001D3B50">
                <w:rPr>
                  <w:rStyle w:val="Hyperlink"/>
                  <w:lang w:val="en-US"/>
                </w:rPr>
                <w:t>www.voith.com</w:t>
              </w:r>
            </w:hyperlink>
          </w:p>
          <w:p w14:paraId="17B4CC90" w14:textId="4FC8CA8C" w:rsidR="00F35AF4" w:rsidRPr="00010D08" w:rsidRDefault="00F35AF4">
            <w:pPr>
              <w:pStyle w:val="VHeader"/>
              <w:rPr>
                <w:lang w:val="en-US"/>
              </w:rPr>
            </w:pPr>
            <w:r w:rsidRPr="00010D08">
              <w:rPr>
                <w:lang w:val="en-US"/>
              </w:rPr>
              <w:br/>
            </w:r>
          </w:p>
        </w:tc>
      </w:tr>
      <w:tr w:rsidR="00F35AF4" w:rsidRPr="00010D08" w14:paraId="5625CB74" w14:textId="77777777" w:rsidTr="002A5A07">
        <w:trPr>
          <w:trHeight w:val="1140"/>
        </w:trPr>
        <w:tc>
          <w:tcPr>
            <w:tcW w:w="6169" w:type="dxa"/>
          </w:tcPr>
          <w:p w14:paraId="57E457A0" w14:textId="77777777" w:rsidR="00F35AF4" w:rsidRPr="00010D08" w:rsidRDefault="00F35AF4">
            <w:pPr>
              <w:spacing w:line="208" w:lineRule="exact"/>
              <w:ind w:left="24"/>
              <w:rPr>
                <w:sz w:val="16"/>
                <w:szCs w:val="16"/>
                <w:lang w:val="en-US"/>
              </w:rPr>
            </w:pPr>
          </w:p>
        </w:tc>
        <w:tc>
          <w:tcPr>
            <w:tcW w:w="1623" w:type="dxa"/>
            <w:vMerge/>
          </w:tcPr>
          <w:p w14:paraId="6E026C90" w14:textId="77777777" w:rsidR="00F35AF4" w:rsidRPr="00010D08" w:rsidRDefault="00F35AF4">
            <w:pPr>
              <w:pStyle w:val="VHeader"/>
              <w:rPr>
                <w:lang w:val="en-US"/>
              </w:rPr>
            </w:pPr>
          </w:p>
        </w:tc>
        <w:tc>
          <w:tcPr>
            <w:tcW w:w="2546" w:type="dxa"/>
            <w:vMerge/>
          </w:tcPr>
          <w:p w14:paraId="6E0BCF8A" w14:textId="77777777" w:rsidR="00F35AF4" w:rsidRPr="00010D08" w:rsidRDefault="00F35AF4">
            <w:pPr>
              <w:pStyle w:val="VHeader"/>
              <w:rPr>
                <w:lang w:val="en-US"/>
              </w:rPr>
            </w:pPr>
          </w:p>
        </w:tc>
      </w:tr>
      <w:tr w:rsidR="00F35AF4" w:rsidRPr="00010D08" w14:paraId="46DFE1C0" w14:textId="77777777" w:rsidTr="002A5A07">
        <w:trPr>
          <w:trHeight w:val="175"/>
        </w:trPr>
        <w:tc>
          <w:tcPr>
            <w:tcW w:w="6169" w:type="dxa"/>
          </w:tcPr>
          <w:p w14:paraId="63CBB89B" w14:textId="6B9AA10D" w:rsidR="00F35AF4" w:rsidRPr="00010D08" w:rsidRDefault="00F35AF4">
            <w:pPr>
              <w:ind w:left="23"/>
              <w:rPr>
                <w:b/>
                <w:bCs/>
                <w:szCs w:val="20"/>
                <w:lang w:val="en-US"/>
              </w:rPr>
            </w:pPr>
          </w:p>
        </w:tc>
        <w:tc>
          <w:tcPr>
            <w:tcW w:w="1623" w:type="dxa"/>
            <w:vMerge/>
          </w:tcPr>
          <w:p w14:paraId="1975FBE3" w14:textId="77777777" w:rsidR="00F35AF4" w:rsidRPr="00010D08" w:rsidRDefault="00F35AF4">
            <w:pPr>
              <w:spacing w:line="176" w:lineRule="exact"/>
              <w:ind w:right="-32"/>
              <w:jc w:val="right"/>
              <w:rPr>
                <w:spacing w:val="4"/>
                <w:sz w:val="12"/>
                <w:lang w:val="en-US"/>
              </w:rPr>
            </w:pPr>
          </w:p>
        </w:tc>
        <w:tc>
          <w:tcPr>
            <w:tcW w:w="2546" w:type="dxa"/>
            <w:vMerge/>
          </w:tcPr>
          <w:p w14:paraId="5E4CE451" w14:textId="77777777" w:rsidR="00F35AF4" w:rsidRPr="00010D08" w:rsidRDefault="00F35AF4">
            <w:pPr>
              <w:suppressAutoHyphens/>
              <w:spacing w:line="176" w:lineRule="exact"/>
              <w:rPr>
                <w:spacing w:val="4"/>
                <w:sz w:val="12"/>
                <w:lang w:val="en-US"/>
              </w:rPr>
            </w:pPr>
          </w:p>
        </w:tc>
      </w:tr>
    </w:tbl>
    <w:p w14:paraId="79695E15" w14:textId="3240029F" w:rsidR="00010D08" w:rsidRDefault="00010D08" w:rsidP="00010D08">
      <w:pPr>
        <w:spacing w:after="200" w:line="276" w:lineRule="auto"/>
        <w:rPr>
          <w:rFonts w:ascii="Voith Type 20251018" w:hAnsi="Voith Type 20251018"/>
          <w:b/>
          <w:bCs/>
          <w:color w:val="000000" w:themeColor="text1"/>
          <w:sz w:val="24"/>
          <w:lang w:val="en-US"/>
        </w:rPr>
      </w:pPr>
      <w:r w:rsidRPr="00010D08">
        <w:rPr>
          <w:rFonts w:ascii="Voith Type 20251018" w:hAnsi="Voith Type 20251018"/>
          <w:b/>
          <w:bCs/>
          <w:color w:val="000000" w:themeColor="text1"/>
          <w:sz w:val="24"/>
          <w:lang w:val="en-US"/>
        </w:rPr>
        <w:t xml:space="preserve">Voith </w:t>
      </w:r>
      <w:r w:rsidR="009A7A59">
        <w:rPr>
          <w:rFonts w:ascii="Voith Type 20251018" w:hAnsi="Voith Type 20251018"/>
          <w:b/>
          <w:bCs/>
          <w:color w:val="000000" w:themeColor="text1"/>
          <w:sz w:val="24"/>
          <w:lang w:val="en-US"/>
        </w:rPr>
        <w:t>Hydro</w:t>
      </w:r>
      <w:r w:rsidRPr="00010D08">
        <w:rPr>
          <w:rFonts w:ascii="Voith Type 20251018" w:hAnsi="Voith Type 20251018"/>
          <w:b/>
          <w:bCs/>
          <w:color w:val="000000" w:themeColor="text1"/>
          <w:sz w:val="24"/>
          <w:lang w:val="en-US"/>
        </w:rPr>
        <w:t xml:space="preserve"> </w:t>
      </w:r>
      <w:r w:rsidR="002235DA">
        <w:rPr>
          <w:rFonts w:ascii="Voith Type 20251018" w:hAnsi="Voith Type 20251018"/>
          <w:b/>
          <w:bCs/>
          <w:color w:val="000000" w:themeColor="text1"/>
          <w:sz w:val="24"/>
          <w:lang w:val="en-US"/>
        </w:rPr>
        <w:t>announces</w:t>
      </w:r>
      <w:r w:rsidRPr="00010D08">
        <w:rPr>
          <w:rFonts w:ascii="Voith Type 20251018" w:hAnsi="Voith Type 20251018"/>
          <w:b/>
          <w:bCs/>
          <w:color w:val="000000" w:themeColor="text1"/>
          <w:sz w:val="24"/>
          <w:lang w:val="en-US"/>
        </w:rPr>
        <w:t xml:space="preserve"> </w:t>
      </w:r>
      <w:r w:rsidR="009A7A59" w:rsidRPr="009A7A59">
        <w:rPr>
          <w:rFonts w:ascii="Voith Type 20251018" w:hAnsi="Voith Type 20251018"/>
          <w:b/>
          <w:bCs/>
          <w:color w:val="000000" w:themeColor="text1"/>
          <w:sz w:val="24"/>
          <w:lang w:val="en-US"/>
        </w:rPr>
        <w:t>Uwe Zulehner</w:t>
      </w:r>
      <w:r w:rsidR="002235DA">
        <w:rPr>
          <w:rFonts w:ascii="Voith Type 20251018" w:hAnsi="Voith Type 20251018"/>
          <w:b/>
          <w:bCs/>
          <w:color w:val="000000" w:themeColor="text1"/>
          <w:sz w:val="24"/>
          <w:lang w:val="en-US"/>
        </w:rPr>
        <w:t xml:space="preserve"> as new</w:t>
      </w:r>
      <w:r w:rsidR="009A7A59">
        <w:rPr>
          <w:rFonts w:ascii="Voith Type 20251018" w:hAnsi="Voith Type 20251018"/>
          <w:b/>
          <w:bCs/>
          <w:color w:val="000000" w:themeColor="text1"/>
          <w:sz w:val="24"/>
          <w:lang w:val="en-US"/>
        </w:rPr>
        <w:t xml:space="preserve"> </w:t>
      </w:r>
      <w:r w:rsidR="009A7A59" w:rsidRPr="009A7A59">
        <w:rPr>
          <w:rFonts w:ascii="Voith Type 20251018" w:hAnsi="Voith Type 20251018"/>
          <w:b/>
          <w:bCs/>
          <w:color w:val="000000" w:themeColor="text1"/>
          <w:sz w:val="24"/>
          <w:lang w:val="en-US"/>
        </w:rPr>
        <w:t>President &amp; CEO</w:t>
      </w:r>
      <w:r w:rsidR="009A7A59">
        <w:rPr>
          <w:rFonts w:ascii="Voith Type 20251018" w:hAnsi="Voith Type 20251018"/>
          <w:b/>
          <w:bCs/>
          <w:color w:val="000000" w:themeColor="text1"/>
          <w:sz w:val="24"/>
          <w:lang w:val="en-US"/>
        </w:rPr>
        <w:t xml:space="preserve"> </w:t>
      </w:r>
      <w:r w:rsidR="009A7A59" w:rsidRPr="009A7A59">
        <w:rPr>
          <w:rFonts w:ascii="Voith Type 20251018" w:hAnsi="Voith Type 20251018"/>
          <w:b/>
          <w:bCs/>
          <w:color w:val="000000" w:themeColor="text1"/>
          <w:sz w:val="24"/>
          <w:lang w:val="en-US"/>
        </w:rPr>
        <w:t xml:space="preserve"> </w:t>
      </w:r>
      <w:r w:rsidR="009A7A59">
        <w:rPr>
          <w:rFonts w:ascii="Voith Type 20251018" w:hAnsi="Voith Type 20251018"/>
          <w:b/>
          <w:bCs/>
          <w:color w:val="000000" w:themeColor="text1"/>
          <w:sz w:val="24"/>
          <w:lang w:val="en-US"/>
        </w:rPr>
        <w:t xml:space="preserve">in </w:t>
      </w:r>
      <w:r w:rsidR="009A7A59" w:rsidRPr="009A7A59">
        <w:rPr>
          <w:rFonts w:ascii="Voith Type 20251018" w:hAnsi="Voith Type 20251018"/>
          <w:b/>
          <w:bCs/>
          <w:color w:val="000000" w:themeColor="text1"/>
          <w:sz w:val="24"/>
          <w:lang w:val="en-US"/>
        </w:rPr>
        <w:t>North America</w:t>
      </w:r>
    </w:p>
    <w:p w14:paraId="2EA3BDE4" w14:textId="580EC9A3" w:rsidR="00010D08" w:rsidRPr="00010D08" w:rsidRDefault="00010D08" w:rsidP="00010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olor w:val="000000" w:themeColor="text1"/>
          <w:sz w:val="22"/>
          <w:szCs w:val="22"/>
          <w:lang w:val="en-US"/>
        </w:rPr>
      </w:pPr>
      <w:r w:rsidRPr="00010D08">
        <w:rPr>
          <w:rFonts w:ascii="Voith Type 20251018" w:hAnsi="Voith Type 20251018"/>
          <w:b/>
          <w:bCs/>
          <w:color w:val="000000" w:themeColor="text1"/>
          <w:sz w:val="22"/>
          <w:szCs w:val="22"/>
          <w:lang w:val="en-US"/>
        </w:rPr>
        <w:t>YORK, Pa. (</w:t>
      </w:r>
      <w:r w:rsidR="00DF60B8">
        <w:rPr>
          <w:rFonts w:ascii="Voith Type 20251018" w:hAnsi="Voith Type 20251018"/>
          <w:b/>
          <w:bCs/>
          <w:color w:val="000000" w:themeColor="text1"/>
          <w:sz w:val="22"/>
          <w:szCs w:val="22"/>
          <w:lang w:val="en-US"/>
        </w:rPr>
        <w:t xml:space="preserve">May </w:t>
      </w:r>
      <w:r w:rsidR="00C5132C">
        <w:rPr>
          <w:rFonts w:ascii="Voith Type 20251018" w:hAnsi="Voith Type 20251018"/>
          <w:b/>
          <w:bCs/>
          <w:color w:val="000000" w:themeColor="text1"/>
          <w:sz w:val="22"/>
          <w:szCs w:val="22"/>
          <w:lang w:val="en-US"/>
        </w:rPr>
        <w:t>7</w:t>
      </w:r>
      <w:r w:rsidR="009A7A59">
        <w:rPr>
          <w:rFonts w:ascii="Voith Type 20251018" w:hAnsi="Voith Type 20251018"/>
          <w:b/>
          <w:bCs/>
          <w:color w:val="000000" w:themeColor="text1"/>
          <w:sz w:val="22"/>
          <w:szCs w:val="22"/>
          <w:lang w:val="en-US"/>
        </w:rPr>
        <w:t>,</w:t>
      </w:r>
      <w:r w:rsidRPr="00010D08">
        <w:rPr>
          <w:rFonts w:ascii="Voith Type 20251018" w:hAnsi="Voith Type 20251018"/>
          <w:b/>
          <w:bCs/>
          <w:color w:val="000000" w:themeColor="text1"/>
          <w:sz w:val="22"/>
          <w:szCs w:val="22"/>
          <w:lang w:val="en-US"/>
        </w:rPr>
        <w:t xml:space="preserve"> 2026) </w:t>
      </w:r>
      <w:r w:rsidRPr="004C47A1">
        <w:rPr>
          <w:rFonts w:ascii="Voith Type 20251018" w:hAnsi="Voith Type 20251018"/>
          <w:b/>
          <w:bCs/>
          <w:color w:val="000000" w:themeColor="text1"/>
          <w:sz w:val="22"/>
          <w:szCs w:val="22"/>
          <w:lang w:val="en-US"/>
        </w:rPr>
        <w:t>–</w:t>
      </w:r>
      <w:r w:rsidRPr="00010D08">
        <w:rPr>
          <w:rFonts w:ascii="Voith Type 20251018" w:hAnsi="Voith Type 20251018"/>
          <w:color w:val="000000" w:themeColor="text1"/>
          <w:sz w:val="22"/>
          <w:szCs w:val="22"/>
          <w:lang w:val="en-US"/>
        </w:rPr>
        <w:t xml:space="preserve"> Voith is proud to</w:t>
      </w:r>
      <w:r>
        <w:rPr>
          <w:rFonts w:ascii="Voith Type 20251018" w:hAnsi="Voith Type 20251018"/>
          <w:color w:val="000000" w:themeColor="text1"/>
          <w:sz w:val="22"/>
          <w:szCs w:val="22"/>
          <w:lang w:val="en-US"/>
        </w:rPr>
        <w:t xml:space="preserve"> </w:t>
      </w:r>
      <w:r w:rsidRPr="00010D08">
        <w:rPr>
          <w:rFonts w:ascii="Voith Type 20251018" w:hAnsi="Voith Type 20251018"/>
          <w:color w:val="000000" w:themeColor="text1"/>
          <w:sz w:val="22"/>
          <w:szCs w:val="22"/>
          <w:lang w:val="en-US"/>
        </w:rPr>
        <w:t xml:space="preserve">announce </w:t>
      </w:r>
      <w:r w:rsidR="009A7A59" w:rsidRPr="009A7A59">
        <w:rPr>
          <w:rFonts w:ascii="Voith Type 20251018" w:hAnsi="Voith Type 20251018"/>
          <w:color w:val="000000" w:themeColor="text1"/>
          <w:sz w:val="22"/>
          <w:szCs w:val="22"/>
          <w:lang w:val="en-US"/>
        </w:rPr>
        <w:t xml:space="preserve">Uwe Zulehner </w:t>
      </w:r>
      <w:r w:rsidRPr="00010D08">
        <w:rPr>
          <w:rFonts w:ascii="Voith Type 20251018" w:hAnsi="Voith Type 20251018"/>
          <w:color w:val="000000" w:themeColor="text1"/>
          <w:sz w:val="22"/>
          <w:szCs w:val="22"/>
          <w:lang w:val="en-US"/>
        </w:rPr>
        <w:t xml:space="preserve">as </w:t>
      </w:r>
      <w:r w:rsidR="009A7A59" w:rsidRPr="009A7A59">
        <w:rPr>
          <w:rFonts w:ascii="Voith Type 20251018" w:hAnsi="Voith Type 20251018"/>
          <w:color w:val="000000" w:themeColor="text1"/>
          <w:sz w:val="22"/>
          <w:szCs w:val="22"/>
          <w:lang w:val="en-US"/>
        </w:rPr>
        <w:t>President &amp; CEO of Voith Hydro in North America</w:t>
      </w:r>
      <w:r w:rsidR="009A7A59">
        <w:rPr>
          <w:rFonts w:ascii="Voith Type 20251018" w:hAnsi="Voith Type 20251018"/>
          <w:color w:val="000000" w:themeColor="text1"/>
          <w:sz w:val="22"/>
          <w:szCs w:val="22"/>
          <w:lang w:val="en-US"/>
        </w:rPr>
        <w:t xml:space="preserve">. </w:t>
      </w:r>
      <w:r w:rsidR="009A7A59" w:rsidRPr="009A7A59">
        <w:rPr>
          <w:rFonts w:ascii="Voith Type 20251018" w:hAnsi="Voith Type 20251018"/>
          <w:color w:val="000000" w:themeColor="text1"/>
          <w:sz w:val="22"/>
          <w:szCs w:val="22"/>
          <w:lang w:val="en-US"/>
        </w:rPr>
        <w:t xml:space="preserve">Zulehner </w:t>
      </w:r>
      <w:r w:rsidRPr="00010D08">
        <w:rPr>
          <w:rFonts w:ascii="Voith Type 20251018" w:hAnsi="Voith Type 20251018"/>
          <w:color w:val="000000" w:themeColor="text1"/>
          <w:sz w:val="22"/>
          <w:szCs w:val="22"/>
          <w:lang w:val="en-US"/>
        </w:rPr>
        <w:t xml:space="preserve">will be based </w:t>
      </w:r>
      <w:r w:rsidR="009A7A59">
        <w:rPr>
          <w:rFonts w:ascii="Voith Type 20251018" w:hAnsi="Voith Type 20251018"/>
          <w:color w:val="000000" w:themeColor="text1"/>
          <w:sz w:val="22"/>
          <w:szCs w:val="22"/>
          <w:lang w:val="en-US"/>
        </w:rPr>
        <w:t>at Voith Hydro’s North America regional headquarters</w:t>
      </w:r>
      <w:r w:rsidR="00A430E9">
        <w:rPr>
          <w:rFonts w:ascii="Voith Type 20251018" w:hAnsi="Voith Type 20251018"/>
          <w:color w:val="000000" w:themeColor="text1"/>
          <w:sz w:val="22"/>
          <w:szCs w:val="22"/>
          <w:lang w:val="en-US"/>
        </w:rPr>
        <w:t xml:space="preserve"> in York, Pa. and </w:t>
      </w:r>
      <w:r w:rsidR="009204B6">
        <w:rPr>
          <w:rFonts w:ascii="Voith Type 20251018" w:hAnsi="Voith Type 20251018"/>
          <w:color w:val="000000" w:themeColor="text1"/>
          <w:sz w:val="22"/>
          <w:szCs w:val="22"/>
          <w:lang w:val="en-US"/>
        </w:rPr>
        <w:t xml:space="preserve">will lead the team in delivering innovative hydropower solutions and exceptional service across </w:t>
      </w:r>
      <w:r w:rsidR="00587891">
        <w:rPr>
          <w:rFonts w:ascii="Voith Type 20251018" w:hAnsi="Voith Type 20251018"/>
          <w:color w:val="000000" w:themeColor="text1"/>
          <w:sz w:val="22"/>
          <w:szCs w:val="22"/>
          <w:lang w:val="en-US"/>
        </w:rPr>
        <w:t xml:space="preserve">North America. </w:t>
      </w:r>
    </w:p>
    <w:p w14:paraId="5AB88DBF" w14:textId="77777777" w:rsidR="00010D08" w:rsidRPr="00010D08" w:rsidRDefault="00010D08" w:rsidP="00010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olor w:val="000000" w:themeColor="text1"/>
          <w:sz w:val="22"/>
          <w:szCs w:val="22"/>
          <w:lang w:val="en-US"/>
        </w:rPr>
      </w:pPr>
    </w:p>
    <w:p w14:paraId="4F31437C" w14:textId="77777777" w:rsidR="00AA5C0E" w:rsidRDefault="009A7A59" w:rsidP="00010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olor w:val="000000" w:themeColor="text1"/>
          <w:sz w:val="22"/>
          <w:szCs w:val="22"/>
          <w:lang w:val="en-US"/>
        </w:rPr>
      </w:pPr>
      <w:r w:rsidRPr="009A7A59">
        <w:rPr>
          <w:rFonts w:ascii="Voith Type 20251018" w:hAnsi="Voith Type 20251018"/>
          <w:color w:val="000000" w:themeColor="text1"/>
          <w:sz w:val="22"/>
          <w:szCs w:val="22"/>
          <w:lang w:val="en-US"/>
        </w:rPr>
        <w:t xml:space="preserve">Zulehner </w:t>
      </w:r>
      <w:r w:rsidR="009204B6">
        <w:rPr>
          <w:rFonts w:ascii="Voith Type 20251018" w:hAnsi="Voith Type 20251018"/>
          <w:color w:val="000000" w:themeColor="text1"/>
          <w:sz w:val="22"/>
          <w:szCs w:val="22"/>
          <w:lang w:val="en-US"/>
        </w:rPr>
        <w:t xml:space="preserve">brings more than </w:t>
      </w:r>
      <w:r w:rsidR="00010D08" w:rsidRPr="00010D08">
        <w:rPr>
          <w:rFonts w:ascii="Voith Type 20251018" w:hAnsi="Voith Type 20251018"/>
          <w:color w:val="000000" w:themeColor="text1"/>
          <w:sz w:val="22"/>
          <w:szCs w:val="22"/>
          <w:lang w:val="en-US"/>
        </w:rPr>
        <w:t>2</w:t>
      </w:r>
      <w:r>
        <w:rPr>
          <w:rFonts w:ascii="Voith Type 20251018" w:hAnsi="Voith Type 20251018"/>
          <w:color w:val="000000" w:themeColor="text1"/>
          <w:sz w:val="22"/>
          <w:szCs w:val="22"/>
          <w:lang w:val="en-US"/>
        </w:rPr>
        <w:t>5</w:t>
      </w:r>
      <w:r w:rsidR="00010D08" w:rsidRPr="00010D08">
        <w:rPr>
          <w:rFonts w:ascii="Voith Type 20251018" w:hAnsi="Voith Type 20251018"/>
          <w:color w:val="000000" w:themeColor="text1"/>
          <w:sz w:val="22"/>
          <w:szCs w:val="22"/>
          <w:lang w:val="en-US"/>
        </w:rPr>
        <w:t xml:space="preserve"> years of </w:t>
      </w:r>
      <w:r w:rsidR="009204B6">
        <w:rPr>
          <w:rFonts w:ascii="Voith Type 20251018" w:hAnsi="Voith Type 20251018"/>
          <w:color w:val="000000" w:themeColor="text1"/>
          <w:sz w:val="22"/>
          <w:szCs w:val="22"/>
          <w:lang w:val="en-US"/>
        </w:rPr>
        <w:t>global leadership</w:t>
      </w:r>
      <w:r w:rsidR="00BA4A90">
        <w:rPr>
          <w:rFonts w:ascii="Voith Type 20251018" w:hAnsi="Voith Type 20251018"/>
          <w:color w:val="000000" w:themeColor="text1"/>
          <w:sz w:val="22"/>
          <w:szCs w:val="22"/>
          <w:lang w:val="en-US"/>
        </w:rPr>
        <w:t xml:space="preserve"> experience to the position and has a </w:t>
      </w:r>
      <w:r w:rsidR="009204B6">
        <w:rPr>
          <w:rFonts w:ascii="Voith Type 20251018" w:hAnsi="Voith Type 20251018"/>
          <w:color w:val="000000" w:themeColor="text1"/>
          <w:sz w:val="22"/>
          <w:szCs w:val="22"/>
          <w:lang w:val="en-US"/>
        </w:rPr>
        <w:t xml:space="preserve">proven track record of </w:t>
      </w:r>
      <w:r w:rsidR="000B481D" w:rsidRPr="000B481D">
        <w:rPr>
          <w:rFonts w:ascii="Voith Type 20251018" w:hAnsi="Voith Type 20251018"/>
          <w:color w:val="000000" w:themeColor="text1"/>
          <w:sz w:val="22"/>
          <w:szCs w:val="22"/>
          <w:lang w:val="en-US"/>
        </w:rPr>
        <w:t>operational excellence</w:t>
      </w:r>
      <w:r w:rsidR="00AD053B">
        <w:rPr>
          <w:rFonts w:ascii="Voith Type 20251018" w:hAnsi="Voith Type 20251018"/>
          <w:color w:val="000000" w:themeColor="text1"/>
          <w:sz w:val="22"/>
          <w:szCs w:val="22"/>
          <w:lang w:val="en-US"/>
        </w:rPr>
        <w:t xml:space="preserve"> that</w:t>
      </w:r>
      <w:r w:rsidR="00BA4A90">
        <w:rPr>
          <w:rFonts w:ascii="Voith Type 20251018" w:hAnsi="Voith Type 20251018"/>
          <w:color w:val="000000" w:themeColor="text1"/>
          <w:sz w:val="22"/>
          <w:szCs w:val="22"/>
          <w:lang w:val="en-US"/>
        </w:rPr>
        <w:t xml:space="preserve"> will </w:t>
      </w:r>
      <w:r w:rsidR="007168A2">
        <w:rPr>
          <w:rFonts w:ascii="Voith Type 20251018" w:hAnsi="Voith Type 20251018"/>
          <w:color w:val="000000" w:themeColor="text1"/>
          <w:sz w:val="22"/>
          <w:szCs w:val="22"/>
          <w:lang w:val="en-US"/>
        </w:rPr>
        <w:t>benefit</w:t>
      </w:r>
      <w:r w:rsidR="00BA4A90">
        <w:rPr>
          <w:rFonts w:ascii="Voith Type 20251018" w:hAnsi="Voith Type 20251018"/>
          <w:color w:val="000000" w:themeColor="text1"/>
          <w:sz w:val="22"/>
          <w:szCs w:val="22"/>
          <w:lang w:val="en-US"/>
        </w:rPr>
        <w:t xml:space="preserve"> Voith’s </w:t>
      </w:r>
      <w:r w:rsidR="00AD053B">
        <w:rPr>
          <w:rFonts w:ascii="Voith Type 20251018" w:hAnsi="Voith Type 20251018"/>
          <w:color w:val="000000" w:themeColor="text1"/>
          <w:sz w:val="22"/>
          <w:szCs w:val="22"/>
          <w:lang w:val="en-US"/>
        </w:rPr>
        <w:t>customers and employees</w:t>
      </w:r>
      <w:r w:rsidR="000B481D">
        <w:rPr>
          <w:rFonts w:ascii="Voith Type 20251018" w:hAnsi="Voith Type 20251018"/>
          <w:color w:val="000000" w:themeColor="text1"/>
          <w:sz w:val="22"/>
          <w:szCs w:val="22"/>
          <w:lang w:val="en-US"/>
        </w:rPr>
        <w:t xml:space="preserve">. </w:t>
      </w:r>
    </w:p>
    <w:p w14:paraId="2CBE5CD9" w14:textId="77777777" w:rsidR="00AA5C0E" w:rsidRDefault="00AA5C0E" w:rsidP="00010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olor w:val="000000" w:themeColor="text1"/>
          <w:sz w:val="22"/>
          <w:szCs w:val="22"/>
          <w:lang w:val="en-US"/>
        </w:rPr>
      </w:pPr>
    </w:p>
    <w:p w14:paraId="798F9EA7" w14:textId="7B68DA47" w:rsidR="000B481D" w:rsidRPr="005154AA" w:rsidRDefault="00010D08" w:rsidP="00010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olor w:val="000000" w:themeColor="text1"/>
          <w:sz w:val="22"/>
          <w:szCs w:val="22"/>
          <w:lang w:val="en-US"/>
        </w:rPr>
      </w:pPr>
      <w:r w:rsidRPr="00010D08">
        <w:rPr>
          <w:rFonts w:ascii="Voith Type 20251018" w:hAnsi="Voith Type 20251018"/>
          <w:color w:val="000000" w:themeColor="text1"/>
          <w:sz w:val="22"/>
          <w:szCs w:val="22"/>
          <w:lang w:val="en-US"/>
        </w:rPr>
        <w:t>Prior to joining Voith,</w:t>
      </w:r>
      <w:r w:rsidR="00BA4A90" w:rsidRPr="00BA4A90">
        <w:rPr>
          <w:lang w:val="en-US"/>
        </w:rPr>
        <w:t xml:space="preserve"> </w:t>
      </w:r>
      <w:r w:rsidR="000D1975" w:rsidRPr="00BA4A90">
        <w:rPr>
          <w:rFonts w:ascii="Voith Type 20251018" w:hAnsi="Voith Type 20251018"/>
          <w:color w:val="000000" w:themeColor="text1"/>
          <w:sz w:val="22"/>
          <w:szCs w:val="22"/>
          <w:lang w:val="en-US"/>
        </w:rPr>
        <w:t>Zulehner</w:t>
      </w:r>
      <w:r w:rsidR="000D1975" w:rsidRPr="00010D08">
        <w:rPr>
          <w:rFonts w:ascii="Voith Type 20251018" w:hAnsi="Voith Type 20251018"/>
          <w:color w:val="000000" w:themeColor="text1"/>
          <w:sz w:val="22"/>
          <w:szCs w:val="22"/>
          <w:lang w:val="en-US"/>
        </w:rPr>
        <w:t xml:space="preserve"> </w:t>
      </w:r>
      <w:proofErr w:type="gramStart"/>
      <w:r w:rsidR="000D1975" w:rsidRPr="00010D08">
        <w:rPr>
          <w:rFonts w:ascii="Voith Type 20251018" w:hAnsi="Voith Type 20251018"/>
          <w:color w:val="000000" w:themeColor="text1"/>
          <w:sz w:val="22"/>
          <w:szCs w:val="22"/>
          <w:lang w:val="en-US"/>
        </w:rPr>
        <w:t xml:space="preserve">served </w:t>
      </w:r>
      <w:r w:rsidR="000D1975">
        <w:rPr>
          <w:rFonts w:ascii="Voith Type 20251018" w:hAnsi="Voith Type 20251018"/>
          <w:color w:val="000000" w:themeColor="text1"/>
          <w:sz w:val="22"/>
          <w:szCs w:val="22"/>
          <w:lang w:val="en-US"/>
        </w:rPr>
        <w:t>in</w:t>
      </w:r>
      <w:proofErr w:type="gramEnd"/>
      <w:r w:rsidR="000D1975">
        <w:rPr>
          <w:rFonts w:ascii="Voith Type 20251018" w:hAnsi="Voith Type 20251018"/>
          <w:color w:val="000000" w:themeColor="text1"/>
          <w:sz w:val="22"/>
          <w:szCs w:val="22"/>
          <w:lang w:val="en-US"/>
        </w:rPr>
        <w:t xml:space="preserve"> </w:t>
      </w:r>
      <w:r w:rsidR="00710AF7" w:rsidRPr="00710AF7">
        <w:rPr>
          <w:rFonts w:ascii="Voith Type 20251018" w:hAnsi="Voith Type 20251018"/>
          <w:sz w:val="22"/>
          <w:szCs w:val="22"/>
          <w:lang w:val="en-US"/>
        </w:rPr>
        <w:t>C</w:t>
      </w:r>
      <w:r w:rsidR="000D1975">
        <w:rPr>
          <w:rFonts w:ascii="Voith Type 20251018" w:hAnsi="Voith Type 20251018"/>
          <w:color w:val="000000" w:themeColor="text1"/>
          <w:sz w:val="22"/>
          <w:szCs w:val="22"/>
          <w:lang w:val="en-US"/>
        </w:rPr>
        <w:t>-level position</w:t>
      </w:r>
      <w:r w:rsidR="00B67FC1">
        <w:rPr>
          <w:rFonts w:ascii="Voith Type 20251018" w:hAnsi="Voith Type 20251018"/>
          <w:color w:val="000000" w:themeColor="text1"/>
          <w:sz w:val="22"/>
          <w:szCs w:val="22"/>
          <w:lang w:val="en-US"/>
        </w:rPr>
        <w:t>s</w:t>
      </w:r>
      <w:r w:rsidR="000D1975">
        <w:rPr>
          <w:rFonts w:ascii="Voith Type 20251018" w:hAnsi="Voith Type 20251018"/>
          <w:color w:val="000000" w:themeColor="text1"/>
          <w:sz w:val="22"/>
          <w:szCs w:val="22"/>
          <w:lang w:val="en-US"/>
        </w:rPr>
        <w:t xml:space="preserve"> for large and medium sized global </w:t>
      </w:r>
      <w:r w:rsidR="00E52D5C">
        <w:rPr>
          <w:rFonts w:ascii="Voith Type 20251018" w:hAnsi="Voith Type 20251018"/>
          <w:color w:val="000000" w:themeColor="text1"/>
          <w:sz w:val="22"/>
          <w:szCs w:val="22"/>
          <w:lang w:val="en-US"/>
        </w:rPr>
        <w:t>e</w:t>
      </w:r>
      <w:r w:rsidR="000D1975">
        <w:rPr>
          <w:rFonts w:ascii="Voith Type 20251018" w:hAnsi="Voith Type 20251018"/>
          <w:color w:val="000000" w:themeColor="text1"/>
          <w:sz w:val="22"/>
          <w:szCs w:val="22"/>
          <w:lang w:val="en-US"/>
        </w:rPr>
        <w:t xml:space="preserve">ngineering and </w:t>
      </w:r>
      <w:r w:rsidR="00E52D5C">
        <w:rPr>
          <w:rFonts w:ascii="Voith Type 20251018" w:hAnsi="Voith Type 20251018"/>
          <w:color w:val="000000" w:themeColor="text1"/>
          <w:sz w:val="22"/>
          <w:szCs w:val="22"/>
          <w:lang w:val="en-US"/>
        </w:rPr>
        <w:t>t</w:t>
      </w:r>
      <w:r w:rsidR="000D1975">
        <w:rPr>
          <w:rFonts w:ascii="Voith Type 20251018" w:hAnsi="Voith Type 20251018"/>
          <w:color w:val="000000" w:themeColor="text1"/>
          <w:sz w:val="22"/>
          <w:szCs w:val="22"/>
          <w:lang w:val="en-US"/>
        </w:rPr>
        <w:t xml:space="preserve">echnology companies in </w:t>
      </w:r>
      <w:r w:rsidR="000D1975" w:rsidRPr="005154AA">
        <w:rPr>
          <w:rFonts w:ascii="Voith Type 20251018" w:hAnsi="Voith Type 20251018"/>
          <w:color w:val="000000" w:themeColor="text1"/>
          <w:sz w:val="22"/>
          <w:szCs w:val="22"/>
          <w:lang w:val="en-US"/>
        </w:rPr>
        <w:t xml:space="preserve">the mining, metals and energy </w:t>
      </w:r>
      <w:proofErr w:type="gramStart"/>
      <w:r w:rsidR="000D1975" w:rsidRPr="005154AA">
        <w:rPr>
          <w:rFonts w:ascii="Voith Type 20251018" w:hAnsi="Voith Type 20251018"/>
          <w:color w:val="000000" w:themeColor="text1"/>
          <w:sz w:val="22"/>
          <w:szCs w:val="22"/>
          <w:lang w:val="en-US"/>
        </w:rPr>
        <w:t>sector</w:t>
      </w:r>
      <w:proofErr w:type="gramEnd"/>
      <w:r w:rsidR="00AA5C0E" w:rsidRPr="005154AA">
        <w:rPr>
          <w:rFonts w:ascii="Voith Type 20251018" w:hAnsi="Voith Type 20251018"/>
          <w:color w:val="000000" w:themeColor="text1"/>
          <w:sz w:val="22"/>
          <w:szCs w:val="22"/>
          <w:lang w:val="en-US"/>
        </w:rPr>
        <w:t xml:space="preserve">. In </w:t>
      </w:r>
      <w:r w:rsidR="00BC51A6" w:rsidRPr="005154AA">
        <w:rPr>
          <w:rFonts w:ascii="Voith Type 20251018" w:hAnsi="Voith Type 20251018"/>
          <w:color w:val="000000" w:themeColor="text1"/>
          <w:sz w:val="22"/>
          <w:szCs w:val="22"/>
          <w:lang w:val="en-US"/>
        </w:rPr>
        <w:t xml:space="preserve">these positions, </w:t>
      </w:r>
      <w:r w:rsidR="00AA5C0E" w:rsidRPr="005154AA">
        <w:rPr>
          <w:rFonts w:ascii="Voith Type 20251018" w:hAnsi="Voith Type 20251018"/>
          <w:color w:val="000000" w:themeColor="text1"/>
          <w:sz w:val="22"/>
          <w:szCs w:val="22"/>
          <w:lang w:val="en-US"/>
        </w:rPr>
        <w:t xml:space="preserve">he </w:t>
      </w:r>
      <w:r w:rsidR="000D1975" w:rsidRPr="005154AA">
        <w:rPr>
          <w:rFonts w:ascii="Voith Type 20251018" w:hAnsi="Voith Type 20251018"/>
          <w:color w:val="000000" w:themeColor="text1"/>
          <w:sz w:val="22"/>
          <w:szCs w:val="22"/>
          <w:lang w:val="en-US"/>
        </w:rPr>
        <w:t>successfully dr</w:t>
      </w:r>
      <w:r w:rsidR="00E52D5C" w:rsidRPr="005154AA">
        <w:rPr>
          <w:rFonts w:ascii="Voith Type 20251018" w:hAnsi="Voith Type 20251018"/>
          <w:color w:val="000000" w:themeColor="text1"/>
          <w:sz w:val="22"/>
          <w:szCs w:val="22"/>
          <w:lang w:val="en-US"/>
        </w:rPr>
        <w:t>ove</w:t>
      </w:r>
      <w:r w:rsidR="000D1975" w:rsidRPr="005154AA">
        <w:rPr>
          <w:rFonts w:ascii="Voith Type 20251018" w:hAnsi="Voith Type 20251018"/>
          <w:color w:val="000000" w:themeColor="text1"/>
          <w:sz w:val="22"/>
          <w:szCs w:val="22"/>
          <w:lang w:val="en-US"/>
        </w:rPr>
        <w:t xml:space="preserve"> </w:t>
      </w:r>
      <w:r w:rsidR="00E52D5C" w:rsidRPr="005154AA">
        <w:rPr>
          <w:rFonts w:ascii="Voith Type 20251018" w:hAnsi="Voith Type 20251018"/>
          <w:color w:val="000000" w:themeColor="text1"/>
          <w:sz w:val="22"/>
          <w:szCs w:val="22"/>
          <w:lang w:val="en-US"/>
        </w:rPr>
        <w:t>s</w:t>
      </w:r>
      <w:r w:rsidR="000D1975" w:rsidRPr="005154AA">
        <w:rPr>
          <w:rFonts w:ascii="Voith Type 20251018" w:hAnsi="Voith Type 20251018"/>
          <w:color w:val="000000" w:themeColor="text1"/>
          <w:sz w:val="22"/>
          <w:szCs w:val="22"/>
          <w:lang w:val="en-US"/>
        </w:rPr>
        <w:t>ales</w:t>
      </w:r>
      <w:r w:rsidR="00AA5C0E" w:rsidRPr="005154AA">
        <w:rPr>
          <w:rFonts w:ascii="Voith Type 20251018" w:hAnsi="Voith Type 20251018"/>
          <w:color w:val="000000" w:themeColor="text1"/>
          <w:sz w:val="22"/>
          <w:szCs w:val="22"/>
          <w:lang w:val="en-US"/>
        </w:rPr>
        <w:t>, managed the</w:t>
      </w:r>
      <w:r w:rsidR="008C65CC" w:rsidRPr="005154AA">
        <w:rPr>
          <w:rFonts w:ascii="Voith Type 20251018" w:hAnsi="Voith Type 20251018"/>
          <w:color w:val="000000" w:themeColor="text1"/>
          <w:sz w:val="22"/>
          <w:szCs w:val="22"/>
          <w:lang w:val="en-US"/>
        </w:rPr>
        <w:t xml:space="preserve"> </w:t>
      </w:r>
      <w:r w:rsidR="00E52D5C" w:rsidRPr="005154AA">
        <w:rPr>
          <w:rFonts w:ascii="Voith Type 20251018" w:hAnsi="Voith Type 20251018"/>
          <w:color w:val="000000" w:themeColor="text1"/>
          <w:sz w:val="22"/>
          <w:szCs w:val="22"/>
          <w:lang w:val="en-US"/>
        </w:rPr>
        <w:t>e</w:t>
      </w:r>
      <w:r w:rsidR="000D1975" w:rsidRPr="005154AA">
        <w:rPr>
          <w:rFonts w:ascii="Voith Type 20251018" w:hAnsi="Voith Type 20251018"/>
          <w:color w:val="000000" w:themeColor="text1"/>
          <w:sz w:val="22"/>
          <w:szCs w:val="22"/>
          <w:lang w:val="en-US"/>
        </w:rPr>
        <w:t xml:space="preserve">xecution of larger </w:t>
      </w:r>
      <w:r w:rsidR="00E52D5C" w:rsidRPr="005154AA">
        <w:rPr>
          <w:rFonts w:ascii="Voith Type 20251018" w:hAnsi="Voith Type 20251018"/>
          <w:color w:val="000000" w:themeColor="text1"/>
          <w:sz w:val="22"/>
          <w:szCs w:val="22"/>
          <w:lang w:val="en-US"/>
        </w:rPr>
        <w:t>c</w:t>
      </w:r>
      <w:r w:rsidR="000D1975" w:rsidRPr="005154AA">
        <w:rPr>
          <w:rFonts w:ascii="Voith Type 20251018" w:hAnsi="Voith Type 20251018"/>
          <w:color w:val="000000" w:themeColor="text1"/>
          <w:sz w:val="22"/>
          <w:szCs w:val="22"/>
          <w:lang w:val="en-US"/>
        </w:rPr>
        <w:t xml:space="preserve">apital </w:t>
      </w:r>
      <w:r w:rsidR="00E52D5C" w:rsidRPr="005154AA">
        <w:rPr>
          <w:rFonts w:ascii="Voith Type 20251018" w:hAnsi="Voith Type 20251018"/>
          <w:color w:val="000000" w:themeColor="text1"/>
          <w:sz w:val="22"/>
          <w:szCs w:val="22"/>
          <w:lang w:val="en-US"/>
        </w:rPr>
        <w:t>p</w:t>
      </w:r>
      <w:r w:rsidR="000D1975" w:rsidRPr="005154AA">
        <w:rPr>
          <w:rFonts w:ascii="Voith Type 20251018" w:hAnsi="Voith Type 20251018"/>
          <w:color w:val="000000" w:themeColor="text1"/>
          <w:sz w:val="22"/>
          <w:szCs w:val="22"/>
          <w:lang w:val="en-US"/>
        </w:rPr>
        <w:t>rojects</w:t>
      </w:r>
      <w:r w:rsidR="00AA5C0E" w:rsidRPr="005154AA">
        <w:rPr>
          <w:rFonts w:ascii="Voith Type 20251018" w:hAnsi="Voith Type 20251018"/>
          <w:color w:val="000000" w:themeColor="text1"/>
          <w:sz w:val="22"/>
          <w:szCs w:val="22"/>
          <w:lang w:val="en-US"/>
        </w:rPr>
        <w:t>,</w:t>
      </w:r>
      <w:r w:rsidR="000D1975" w:rsidRPr="005154AA">
        <w:rPr>
          <w:rFonts w:ascii="Voith Type 20251018" w:hAnsi="Voith Type 20251018"/>
          <w:color w:val="000000" w:themeColor="text1"/>
          <w:sz w:val="22"/>
          <w:szCs w:val="22"/>
          <w:lang w:val="en-US"/>
        </w:rPr>
        <w:t xml:space="preserve"> </w:t>
      </w:r>
      <w:r w:rsidR="00AA5C0E" w:rsidRPr="005154AA">
        <w:rPr>
          <w:rFonts w:ascii="Voith Type 20251018" w:hAnsi="Voith Type 20251018"/>
          <w:color w:val="000000" w:themeColor="text1"/>
          <w:sz w:val="22"/>
          <w:szCs w:val="22"/>
          <w:lang w:val="en-US"/>
        </w:rPr>
        <w:t xml:space="preserve">and </w:t>
      </w:r>
      <w:r w:rsidR="00710AF7" w:rsidRPr="005154AA">
        <w:rPr>
          <w:rFonts w:ascii="Voith Type 20251018" w:hAnsi="Voith Type 20251018"/>
          <w:color w:val="000000" w:themeColor="text1"/>
          <w:sz w:val="22"/>
          <w:szCs w:val="22"/>
          <w:lang w:val="en-US"/>
        </w:rPr>
        <w:t>led</w:t>
      </w:r>
      <w:r w:rsidR="00AA5C0E" w:rsidRPr="005154AA">
        <w:rPr>
          <w:rFonts w:ascii="Voith Type 20251018" w:hAnsi="Voith Type 20251018"/>
          <w:color w:val="000000" w:themeColor="text1"/>
          <w:sz w:val="22"/>
          <w:szCs w:val="22"/>
          <w:lang w:val="en-US"/>
        </w:rPr>
        <w:t xml:space="preserve"> </w:t>
      </w:r>
      <w:r w:rsidR="000D1975" w:rsidRPr="005154AA">
        <w:rPr>
          <w:rFonts w:ascii="Voith Type 20251018" w:hAnsi="Voith Type 20251018"/>
          <w:color w:val="000000" w:themeColor="text1"/>
          <w:sz w:val="22"/>
          <w:szCs w:val="22"/>
          <w:lang w:val="en-US"/>
        </w:rPr>
        <w:t xml:space="preserve">the </w:t>
      </w:r>
      <w:r w:rsidR="00E52D5C" w:rsidRPr="005154AA">
        <w:rPr>
          <w:rFonts w:ascii="Voith Type 20251018" w:hAnsi="Voith Type 20251018"/>
          <w:color w:val="000000" w:themeColor="text1"/>
          <w:sz w:val="22"/>
          <w:szCs w:val="22"/>
          <w:lang w:val="en-US"/>
        </w:rPr>
        <w:t>s</w:t>
      </w:r>
      <w:r w:rsidR="000D1975" w:rsidRPr="005154AA">
        <w:rPr>
          <w:rFonts w:ascii="Voith Type 20251018" w:hAnsi="Voith Type 20251018"/>
          <w:color w:val="000000" w:themeColor="text1"/>
          <w:sz w:val="22"/>
          <w:szCs w:val="22"/>
          <w:lang w:val="en-US"/>
        </w:rPr>
        <w:t xml:space="preserve">ervice and </w:t>
      </w:r>
      <w:r w:rsidR="00E52D5C" w:rsidRPr="005154AA">
        <w:rPr>
          <w:rFonts w:ascii="Voith Type 20251018" w:hAnsi="Voith Type 20251018"/>
          <w:color w:val="000000" w:themeColor="text1"/>
          <w:sz w:val="22"/>
          <w:szCs w:val="22"/>
          <w:lang w:val="en-US"/>
        </w:rPr>
        <w:t>a</w:t>
      </w:r>
      <w:r w:rsidR="000D1975" w:rsidRPr="005154AA">
        <w:rPr>
          <w:rFonts w:ascii="Voith Type 20251018" w:hAnsi="Voith Type 20251018"/>
          <w:color w:val="000000" w:themeColor="text1"/>
          <w:sz w:val="22"/>
          <w:szCs w:val="22"/>
          <w:lang w:val="en-US"/>
        </w:rPr>
        <w:t>ftermarket</w:t>
      </w:r>
      <w:r w:rsidR="000F3B7A" w:rsidRPr="005154AA">
        <w:rPr>
          <w:rFonts w:ascii="Voith Type 20251018" w:hAnsi="Voith Type 20251018"/>
          <w:color w:val="000000" w:themeColor="text1"/>
          <w:sz w:val="22"/>
          <w:szCs w:val="22"/>
          <w:lang w:val="en-US"/>
        </w:rPr>
        <w:t xml:space="preserve"> segments</w:t>
      </w:r>
      <w:r w:rsidR="000D1975" w:rsidRPr="005154AA">
        <w:rPr>
          <w:rFonts w:ascii="Voith Type 20251018" w:hAnsi="Voith Type 20251018"/>
          <w:color w:val="000000" w:themeColor="text1"/>
          <w:sz w:val="22"/>
          <w:szCs w:val="22"/>
          <w:lang w:val="en-US"/>
        </w:rPr>
        <w:t xml:space="preserve"> of the </w:t>
      </w:r>
      <w:r w:rsidR="00AA5C0E" w:rsidRPr="005154AA">
        <w:rPr>
          <w:rFonts w:ascii="Voith Type 20251018" w:hAnsi="Voith Type 20251018"/>
          <w:color w:val="000000" w:themeColor="text1"/>
          <w:sz w:val="22"/>
          <w:szCs w:val="22"/>
          <w:lang w:val="en-US"/>
        </w:rPr>
        <w:t>business</w:t>
      </w:r>
      <w:r w:rsidR="000D1975" w:rsidRPr="005154AA">
        <w:rPr>
          <w:rFonts w:ascii="Voith Type 20251018" w:hAnsi="Voith Type 20251018"/>
          <w:color w:val="000000" w:themeColor="text1"/>
          <w:sz w:val="22"/>
          <w:szCs w:val="22"/>
          <w:lang w:val="en-US"/>
        </w:rPr>
        <w:t>.</w:t>
      </w:r>
    </w:p>
    <w:p w14:paraId="7717E685" w14:textId="77777777" w:rsidR="000B481D" w:rsidRPr="005154AA" w:rsidRDefault="000B481D" w:rsidP="00010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olor w:val="000000" w:themeColor="text1"/>
          <w:sz w:val="22"/>
          <w:szCs w:val="22"/>
          <w:lang w:val="en-US"/>
        </w:rPr>
      </w:pPr>
    </w:p>
    <w:p w14:paraId="3E7560B2" w14:textId="2CF50D6C" w:rsidR="00940000" w:rsidRDefault="00940000" w:rsidP="00010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olor w:val="000000" w:themeColor="text1"/>
          <w:sz w:val="22"/>
          <w:szCs w:val="22"/>
          <w:lang w:val="en-US"/>
        </w:rPr>
      </w:pPr>
      <w:r w:rsidRPr="005154AA">
        <w:rPr>
          <w:rFonts w:ascii="Voith Type 20251018" w:hAnsi="Voith Type 20251018"/>
          <w:color w:val="000000" w:themeColor="text1"/>
          <w:sz w:val="22"/>
          <w:szCs w:val="22"/>
          <w:lang w:val="en-US"/>
        </w:rPr>
        <w:t xml:space="preserve">Zulehner has an Engineering background in </w:t>
      </w:r>
      <w:r w:rsidR="00E52D5C" w:rsidRPr="005154AA">
        <w:rPr>
          <w:rFonts w:ascii="Voith Type 20251018" w:hAnsi="Voith Type 20251018"/>
          <w:color w:val="000000" w:themeColor="text1"/>
          <w:sz w:val="22"/>
          <w:szCs w:val="22"/>
          <w:lang w:val="en-US"/>
        </w:rPr>
        <w:t>m</w:t>
      </w:r>
      <w:r w:rsidRPr="005154AA">
        <w:rPr>
          <w:rFonts w:ascii="Voith Type 20251018" w:hAnsi="Voith Type 20251018"/>
          <w:color w:val="000000" w:themeColor="text1"/>
          <w:sz w:val="22"/>
          <w:szCs w:val="22"/>
          <w:lang w:val="en-US"/>
        </w:rPr>
        <w:t xml:space="preserve">ining, </w:t>
      </w:r>
      <w:r w:rsidR="00E52D5C" w:rsidRPr="005154AA">
        <w:rPr>
          <w:rFonts w:ascii="Voith Type 20251018" w:hAnsi="Voith Type 20251018"/>
          <w:color w:val="000000" w:themeColor="text1"/>
          <w:sz w:val="22"/>
          <w:szCs w:val="22"/>
          <w:lang w:val="en-US"/>
        </w:rPr>
        <w:t>m</w:t>
      </w:r>
      <w:r w:rsidRPr="005154AA">
        <w:rPr>
          <w:rFonts w:ascii="Voith Type 20251018" w:hAnsi="Voith Type 20251018"/>
          <w:color w:val="000000" w:themeColor="text1"/>
          <w:sz w:val="22"/>
          <w:szCs w:val="22"/>
          <w:lang w:val="en-US"/>
        </w:rPr>
        <w:t xml:space="preserve">achinery and </w:t>
      </w:r>
      <w:r w:rsidR="00E52D5C" w:rsidRPr="005154AA">
        <w:rPr>
          <w:rFonts w:ascii="Voith Type 20251018" w:hAnsi="Voith Type 20251018"/>
          <w:color w:val="000000" w:themeColor="text1"/>
          <w:sz w:val="22"/>
          <w:szCs w:val="22"/>
          <w:lang w:val="en-US"/>
        </w:rPr>
        <w:t>m</w:t>
      </w:r>
      <w:r w:rsidRPr="005154AA">
        <w:rPr>
          <w:rFonts w:ascii="Voith Type 20251018" w:hAnsi="Voith Type 20251018"/>
          <w:color w:val="000000" w:themeColor="text1"/>
          <w:sz w:val="22"/>
          <w:szCs w:val="22"/>
          <w:lang w:val="en-US"/>
        </w:rPr>
        <w:t xml:space="preserve">etallurgy. After completing his </w:t>
      </w:r>
      <w:r w:rsidR="00E52D5C" w:rsidRPr="005154AA">
        <w:rPr>
          <w:rFonts w:ascii="Voith Type 20251018" w:hAnsi="Voith Type 20251018"/>
          <w:color w:val="000000" w:themeColor="text1"/>
          <w:sz w:val="22"/>
          <w:szCs w:val="22"/>
          <w:lang w:val="en-US"/>
        </w:rPr>
        <w:t>b</w:t>
      </w:r>
      <w:r w:rsidRPr="005154AA">
        <w:rPr>
          <w:rFonts w:ascii="Voith Type 20251018" w:hAnsi="Voith Type 20251018"/>
          <w:color w:val="000000" w:themeColor="text1"/>
          <w:sz w:val="22"/>
          <w:szCs w:val="22"/>
          <w:lang w:val="en-US"/>
        </w:rPr>
        <w:t>achelor</w:t>
      </w:r>
      <w:r w:rsidR="00E52D5C" w:rsidRPr="005154AA">
        <w:rPr>
          <w:rFonts w:ascii="Voith Type 20251018" w:hAnsi="Voith Type 20251018"/>
          <w:color w:val="000000" w:themeColor="text1"/>
          <w:sz w:val="22"/>
          <w:szCs w:val="22"/>
          <w:lang w:val="en-US"/>
        </w:rPr>
        <w:t>’s</w:t>
      </w:r>
      <w:r w:rsidRPr="005154AA">
        <w:rPr>
          <w:rFonts w:ascii="Voith Type 20251018" w:hAnsi="Voith Type 20251018"/>
          <w:color w:val="000000" w:themeColor="text1"/>
          <w:sz w:val="22"/>
          <w:szCs w:val="22"/>
          <w:lang w:val="en-US"/>
        </w:rPr>
        <w:t xml:space="preserve"> and </w:t>
      </w:r>
      <w:r w:rsidR="00E52D5C" w:rsidRPr="005154AA">
        <w:rPr>
          <w:rFonts w:ascii="Voith Type 20251018" w:hAnsi="Voith Type 20251018"/>
          <w:color w:val="000000" w:themeColor="text1"/>
          <w:sz w:val="22"/>
          <w:szCs w:val="22"/>
          <w:lang w:val="en-US"/>
        </w:rPr>
        <w:t>m</w:t>
      </w:r>
      <w:r w:rsidRPr="005154AA">
        <w:rPr>
          <w:rFonts w:ascii="Voith Type 20251018" w:hAnsi="Voith Type 20251018"/>
          <w:color w:val="000000" w:themeColor="text1"/>
          <w:sz w:val="22"/>
          <w:szCs w:val="22"/>
          <w:lang w:val="en-US"/>
        </w:rPr>
        <w:t>aster</w:t>
      </w:r>
      <w:r w:rsidR="00E52D5C" w:rsidRPr="005154AA">
        <w:rPr>
          <w:rFonts w:ascii="Voith Type 20251018" w:hAnsi="Voith Type 20251018"/>
          <w:color w:val="000000" w:themeColor="text1"/>
          <w:sz w:val="22"/>
          <w:szCs w:val="22"/>
          <w:lang w:val="en-US"/>
        </w:rPr>
        <w:t>’s</w:t>
      </w:r>
      <w:r w:rsidRPr="005154AA">
        <w:rPr>
          <w:rFonts w:ascii="Voith Type 20251018" w:hAnsi="Voith Type 20251018"/>
          <w:color w:val="000000" w:themeColor="text1"/>
          <w:sz w:val="22"/>
          <w:szCs w:val="22"/>
          <w:lang w:val="en-US"/>
        </w:rPr>
        <w:t xml:space="preserve"> degrees</w:t>
      </w:r>
      <w:r w:rsidR="00E52D5C" w:rsidRPr="005154AA">
        <w:rPr>
          <w:rFonts w:ascii="Voith Type 20251018" w:hAnsi="Voith Type 20251018"/>
          <w:color w:val="000000" w:themeColor="text1"/>
          <w:sz w:val="22"/>
          <w:szCs w:val="22"/>
          <w:lang w:val="en-US"/>
        </w:rPr>
        <w:t>,</w:t>
      </w:r>
      <w:r w:rsidRPr="005154AA">
        <w:rPr>
          <w:rFonts w:ascii="Voith Type 20251018" w:hAnsi="Voith Type 20251018"/>
          <w:color w:val="000000" w:themeColor="text1"/>
          <w:sz w:val="22"/>
          <w:szCs w:val="22"/>
          <w:lang w:val="en-US"/>
        </w:rPr>
        <w:t xml:space="preserve"> he worked and lived in Austria, Germany, Chile, China, </w:t>
      </w:r>
      <w:r w:rsidR="00583088" w:rsidRPr="005154AA">
        <w:rPr>
          <w:rFonts w:ascii="Voith Type 20251018" w:hAnsi="Voith Type 20251018"/>
          <w:color w:val="000000" w:themeColor="text1"/>
          <w:sz w:val="22"/>
          <w:szCs w:val="22"/>
          <w:lang w:val="en-US"/>
        </w:rPr>
        <w:t>Australia</w:t>
      </w:r>
      <w:r w:rsidR="006019E5" w:rsidRPr="005154AA">
        <w:rPr>
          <w:rFonts w:ascii="Voith Type 20251018" w:hAnsi="Voith Type 20251018"/>
          <w:color w:val="000000" w:themeColor="text1"/>
          <w:sz w:val="22"/>
          <w:szCs w:val="22"/>
          <w:lang w:val="en-US"/>
        </w:rPr>
        <w:t xml:space="preserve"> and the </w:t>
      </w:r>
      <w:r w:rsidRPr="005154AA">
        <w:rPr>
          <w:rFonts w:ascii="Voith Type 20251018" w:hAnsi="Voith Type 20251018"/>
          <w:color w:val="000000" w:themeColor="text1"/>
          <w:sz w:val="22"/>
          <w:szCs w:val="22"/>
          <w:lang w:val="en-US"/>
        </w:rPr>
        <w:t>U</w:t>
      </w:r>
      <w:r w:rsidR="00B67FC1" w:rsidRPr="005154AA">
        <w:rPr>
          <w:rFonts w:ascii="Voith Type 20251018" w:hAnsi="Voith Type 20251018"/>
          <w:color w:val="000000" w:themeColor="text1"/>
          <w:sz w:val="22"/>
          <w:szCs w:val="22"/>
          <w:lang w:val="en-US"/>
        </w:rPr>
        <w:t>nited States</w:t>
      </w:r>
      <w:r w:rsidR="00710AF7" w:rsidRPr="005154AA">
        <w:rPr>
          <w:rFonts w:ascii="Voith Type 20251018" w:hAnsi="Voith Type 20251018"/>
          <w:color w:val="000000" w:themeColor="text1"/>
          <w:sz w:val="22"/>
          <w:szCs w:val="22"/>
          <w:lang w:val="en-US"/>
        </w:rPr>
        <w:t>.</w:t>
      </w:r>
    </w:p>
    <w:p w14:paraId="53B5DC14" w14:textId="77777777" w:rsidR="008A313A" w:rsidRDefault="008A313A" w:rsidP="00010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olor w:val="000000" w:themeColor="text1"/>
          <w:sz w:val="22"/>
          <w:szCs w:val="22"/>
          <w:lang w:val="en-US"/>
        </w:rPr>
      </w:pPr>
    </w:p>
    <w:p w14:paraId="6333640F" w14:textId="4BD5C7A0" w:rsidR="00010D08" w:rsidRPr="00AD053B" w:rsidRDefault="00010D08" w:rsidP="00010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olor w:val="000000" w:themeColor="text1"/>
          <w:sz w:val="22"/>
          <w:szCs w:val="22"/>
          <w:lang w:val="en-US"/>
        </w:rPr>
      </w:pPr>
      <w:r w:rsidRPr="000B7B92">
        <w:rPr>
          <w:rFonts w:ascii="Voith Type 20251018" w:hAnsi="Voith Type 20251018"/>
          <w:color w:val="000000" w:themeColor="text1"/>
          <w:sz w:val="22"/>
          <w:szCs w:val="22"/>
          <w:lang w:val="en-US"/>
        </w:rPr>
        <w:lastRenderedPageBreak/>
        <w:t>“</w:t>
      </w:r>
      <w:r w:rsidR="00FB7950">
        <w:rPr>
          <w:rFonts w:ascii="Voith Type 20251018" w:hAnsi="Voith Type 20251018"/>
          <w:color w:val="000000" w:themeColor="text1"/>
          <w:sz w:val="22"/>
          <w:szCs w:val="22"/>
          <w:lang w:val="en-US"/>
        </w:rPr>
        <w:t>I’m inspired and</w:t>
      </w:r>
      <w:r w:rsidR="00880A41" w:rsidRPr="000B7B92">
        <w:rPr>
          <w:rFonts w:ascii="Voith Type 20251018" w:hAnsi="Voith Type 20251018"/>
          <w:color w:val="000000" w:themeColor="text1"/>
          <w:sz w:val="22"/>
          <w:szCs w:val="22"/>
          <w:lang w:val="en-US"/>
        </w:rPr>
        <w:t xml:space="preserve"> energized by the</w:t>
      </w:r>
      <w:r w:rsidR="005626B5" w:rsidRPr="000B7B92">
        <w:rPr>
          <w:rFonts w:ascii="Voith Type 20251018" w:hAnsi="Voith Type 20251018"/>
          <w:color w:val="000000" w:themeColor="text1"/>
          <w:sz w:val="22"/>
          <w:szCs w:val="22"/>
          <w:lang w:val="en-US"/>
        </w:rPr>
        <w:t xml:space="preserve"> </w:t>
      </w:r>
      <w:r w:rsidR="00FB7950">
        <w:rPr>
          <w:rFonts w:ascii="Voith Type 20251018" w:hAnsi="Voith Type 20251018"/>
          <w:color w:val="000000" w:themeColor="text1"/>
          <w:sz w:val="22"/>
          <w:szCs w:val="22"/>
          <w:lang w:val="en-US"/>
        </w:rPr>
        <w:t xml:space="preserve">dedication, collaboration and expertise of </w:t>
      </w:r>
      <w:r w:rsidR="008C51C8">
        <w:rPr>
          <w:rFonts w:ascii="Voith Type 20251018" w:hAnsi="Voith Type 20251018"/>
          <w:color w:val="000000" w:themeColor="text1"/>
          <w:sz w:val="22"/>
          <w:szCs w:val="22"/>
          <w:lang w:val="en-US"/>
        </w:rPr>
        <w:t>the Voith Hydro</w:t>
      </w:r>
      <w:r w:rsidR="00FB7950">
        <w:rPr>
          <w:rFonts w:ascii="Voith Type 20251018" w:hAnsi="Voith Type 20251018"/>
          <w:color w:val="000000" w:themeColor="text1"/>
          <w:sz w:val="22"/>
          <w:szCs w:val="22"/>
          <w:lang w:val="en-US"/>
        </w:rPr>
        <w:t xml:space="preserve"> team</w:t>
      </w:r>
      <w:r w:rsidR="005626B5" w:rsidRPr="000B7B92">
        <w:rPr>
          <w:rFonts w:ascii="Voith Type 20251018" w:hAnsi="Voith Type 20251018"/>
          <w:color w:val="000000" w:themeColor="text1"/>
          <w:sz w:val="22"/>
          <w:szCs w:val="22"/>
          <w:lang w:val="en-US"/>
        </w:rPr>
        <w:t>,</w:t>
      </w:r>
      <w:r w:rsidR="00687D94" w:rsidRPr="000B7B92">
        <w:rPr>
          <w:rFonts w:ascii="Voith Type 20251018" w:hAnsi="Voith Type 20251018"/>
          <w:color w:val="000000" w:themeColor="text1"/>
          <w:sz w:val="22"/>
          <w:szCs w:val="22"/>
          <w:lang w:val="en-US"/>
        </w:rPr>
        <w:t>” said</w:t>
      </w:r>
      <w:r w:rsidR="00687D94" w:rsidRPr="000B7B92">
        <w:rPr>
          <w:lang w:val="en-US"/>
        </w:rPr>
        <w:t xml:space="preserve"> </w:t>
      </w:r>
      <w:r w:rsidR="00687D94" w:rsidRPr="000B7B92">
        <w:rPr>
          <w:rFonts w:ascii="Voith Type 20251018" w:hAnsi="Voith Type 20251018"/>
          <w:color w:val="000000" w:themeColor="text1"/>
          <w:sz w:val="22"/>
          <w:szCs w:val="22"/>
          <w:lang w:val="en-US"/>
        </w:rPr>
        <w:t>Uwe Zulehner, President &amp; CEO, Voith Hydro, North America. “</w:t>
      </w:r>
      <w:r w:rsidR="00FB7950">
        <w:rPr>
          <w:rFonts w:ascii="Voith Type 20251018" w:hAnsi="Voith Type 20251018"/>
          <w:color w:val="000000" w:themeColor="text1"/>
          <w:sz w:val="22"/>
          <w:szCs w:val="22"/>
          <w:lang w:val="en-US"/>
        </w:rPr>
        <w:t xml:space="preserve">Our vision is simple </w:t>
      </w:r>
      <w:r w:rsidR="00BA4A90">
        <w:rPr>
          <w:rFonts w:ascii="Voith Type 20251018" w:hAnsi="Voith Type 20251018"/>
          <w:color w:val="000000" w:themeColor="text1"/>
          <w:sz w:val="22"/>
          <w:szCs w:val="22"/>
          <w:lang w:val="en-US"/>
        </w:rPr>
        <w:t>–</w:t>
      </w:r>
      <w:r w:rsidR="00FB7950">
        <w:rPr>
          <w:rFonts w:ascii="Voith Type 20251018" w:hAnsi="Voith Type 20251018"/>
          <w:color w:val="000000" w:themeColor="text1"/>
          <w:sz w:val="22"/>
          <w:szCs w:val="22"/>
          <w:lang w:val="en-US"/>
        </w:rPr>
        <w:t xml:space="preserve"> to </w:t>
      </w:r>
      <w:r w:rsidR="00BA4A90">
        <w:rPr>
          <w:rFonts w:ascii="Voith Type 20251018" w:hAnsi="Voith Type 20251018"/>
          <w:color w:val="000000" w:themeColor="text1"/>
          <w:sz w:val="22"/>
          <w:szCs w:val="22"/>
          <w:lang w:val="en-US"/>
        </w:rPr>
        <w:t>continue to be a</w:t>
      </w:r>
      <w:r w:rsidR="000B7B92" w:rsidRPr="000B7B92">
        <w:rPr>
          <w:rFonts w:ascii="Voith Type 20251018" w:hAnsi="Voith Type 20251018"/>
          <w:color w:val="000000" w:themeColor="text1"/>
          <w:sz w:val="22"/>
          <w:szCs w:val="22"/>
          <w:lang w:val="en-US"/>
        </w:rPr>
        <w:t xml:space="preserve"> trusted </w:t>
      </w:r>
      <w:r w:rsidR="00BA4A90">
        <w:rPr>
          <w:rFonts w:ascii="Voith Type 20251018" w:hAnsi="Voith Type 20251018"/>
          <w:color w:val="000000" w:themeColor="text1"/>
          <w:sz w:val="22"/>
          <w:szCs w:val="22"/>
          <w:lang w:val="en-US"/>
        </w:rPr>
        <w:t xml:space="preserve">partner that provides a high level of </w:t>
      </w:r>
      <w:r w:rsidR="00FB7950">
        <w:rPr>
          <w:rFonts w:ascii="Voith Type 20251018" w:hAnsi="Voith Type 20251018"/>
          <w:color w:val="000000" w:themeColor="text1"/>
          <w:sz w:val="22"/>
          <w:szCs w:val="22"/>
          <w:lang w:val="en-US"/>
        </w:rPr>
        <w:t>excellence</w:t>
      </w:r>
      <w:r w:rsidR="00BA4A90">
        <w:rPr>
          <w:rFonts w:ascii="Voith Type 20251018" w:hAnsi="Voith Type 20251018"/>
          <w:color w:val="000000" w:themeColor="text1"/>
          <w:sz w:val="22"/>
          <w:szCs w:val="22"/>
          <w:lang w:val="en-US"/>
        </w:rPr>
        <w:t xml:space="preserve"> </w:t>
      </w:r>
      <w:r w:rsidR="00FB7950">
        <w:rPr>
          <w:rFonts w:ascii="Voith Type 20251018" w:hAnsi="Voith Type 20251018"/>
          <w:color w:val="000000" w:themeColor="text1"/>
          <w:sz w:val="22"/>
          <w:szCs w:val="22"/>
          <w:lang w:val="en-US"/>
        </w:rPr>
        <w:t>and quality</w:t>
      </w:r>
      <w:r w:rsidR="00BA4A90">
        <w:rPr>
          <w:rFonts w:ascii="Voith Type 20251018" w:hAnsi="Voith Type 20251018"/>
          <w:color w:val="000000" w:themeColor="text1"/>
          <w:sz w:val="22"/>
          <w:szCs w:val="22"/>
          <w:lang w:val="en-US"/>
        </w:rPr>
        <w:t xml:space="preserve"> </w:t>
      </w:r>
      <w:r w:rsidR="00927EBA">
        <w:rPr>
          <w:rFonts w:ascii="Voith Type 20251018" w:hAnsi="Voith Type 20251018"/>
          <w:color w:val="000000" w:themeColor="text1"/>
          <w:sz w:val="22"/>
          <w:szCs w:val="22"/>
          <w:lang w:val="en-US"/>
        </w:rPr>
        <w:t>to</w:t>
      </w:r>
      <w:r w:rsidR="00BA4A90">
        <w:rPr>
          <w:rFonts w:ascii="Voith Type 20251018" w:hAnsi="Voith Type 20251018"/>
          <w:color w:val="000000" w:themeColor="text1"/>
          <w:sz w:val="22"/>
          <w:szCs w:val="22"/>
          <w:lang w:val="en-US"/>
        </w:rPr>
        <w:t xml:space="preserve"> our customers</w:t>
      </w:r>
      <w:r w:rsidR="00AD053B">
        <w:rPr>
          <w:rFonts w:ascii="Voith Type 20251018" w:hAnsi="Voith Type 20251018"/>
          <w:color w:val="000000" w:themeColor="text1"/>
          <w:sz w:val="22"/>
          <w:szCs w:val="22"/>
          <w:lang w:val="en-US"/>
        </w:rPr>
        <w:t>.”</w:t>
      </w:r>
    </w:p>
    <w:p w14:paraId="3EAD3F72" w14:textId="77777777" w:rsidR="0084732A" w:rsidRDefault="0084732A" w:rsidP="00010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olor w:val="000000" w:themeColor="text1"/>
          <w:sz w:val="22"/>
          <w:szCs w:val="22"/>
          <w:lang w:val="en-US"/>
        </w:rPr>
      </w:pPr>
    </w:p>
    <w:p w14:paraId="02EEB0D4" w14:textId="374A94A5" w:rsidR="0084732A" w:rsidRDefault="0084732A" w:rsidP="008473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olor w:val="000000" w:themeColor="text1"/>
          <w:sz w:val="22"/>
          <w:szCs w:val="22"/>
          <w:lang w:val="en-US"/>
        </w:rPr>
      </w:pPr>
      <w:r w:rsidRPr="00AD736D">
        <w:rPr>
          <w:rFonts w:ascii="Voith Type 20251018" w:hAnsi="Voith Type 20251018"/>
          <w:color w:val="000000" w:themeColor="text1"/>
          <w:sz w:val="22"/>
          <w:szCs w:val="22"/>
          <w:lang w:val="en-US"/>
        </w:rPr>
        <w:t xml:space="preserve">Voith’s lineage in the United States dates back more than 145 years to 1877. The company’s </w:t>
      </w:r>
      <w:r w:rsidR="000B7B92" w:rsidRPr="00AD736D">
        <w:rPr>
          <w:rFonts w:ascii="Voith Type 20251018" w:hAnsi="Voith Type 20251018"/>
          <w:color w:val="000000" w:themeColor="text1"/>
          <w:sz w:val="22"/>
          <w:szCs w:val="22"/>
          <w:lang w:val="en-US"/>
        </w:rPr>
        <w:t xml:space="preserve">North America regional headquarters </w:t>
      </w:r>
      <w:r w:rsidRPr="00AD736D">
        <w:rPr>
          <w:rFonts w:ascii="Voith Type 20251018" w:hAnsi="Voith Type 20251018"/>
          <w:color w:val="000000" w:themeColor="text1"/>
          <w:sz w:val="22"/>
          <w:szCs w:val="22"/>
          <w:lang w:val="en-US"/>
        </w:rPr>
        <w:t>in York, Pa. is one of the world’s largest dedicated hydropower equipment manufacturing facilities and the only one in the U.S. with a hydraulic laboratory</w:t>
      </w:r>
      <w:r w:rsidR="002A4617" w:rsidRPr="00AD736D">
        <w:rPr>
          <w:rFonts w:ascii="Voith Type 20251018" w:hAnsi="Voith Type 20251018"/>
          <w:color w:val="000000" w:themeColor="text1"/>
          <w:sz w:val="22"/>
          <w:szCs w:val="22"/>
          <w:lang w:val="en-US"/>
        </w:rPr>
        <w:t>.</w:t>
      </w:r>
    </w:p>
    <w:p w14:paraId="4C333F04" w14:textId="77777777" w:rsidR="00625C15" w:rsidRDefault="00625C15" w:rsidP="008473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olor w:val="000000" w:themeColor="text1"/>
          <w:sz w:val="22"/>
          <w:szCs w:val="22"/>
          <w:lang w:val="en-US"/>
        </w:rPr>
      </w:pPr>
    </w:p>
    <w:p w14:paraId="794619D0" w14:textId="7975DA0D" w:rsidR="00625C15" w:rsidRDefault="00625C15" w:rsidP="00625C1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olor w:val="000000" w:themeColor="text1"/>
          <w:sz w:val="22"/>
          <w:szCs w:val="22"/>
          <w:lang w:val="en-US"/>
        </w:rPr>
      </w:pPr>
      <w:r w:rsidRPr="00587891">
        <w:rPr>
          <w:rFonts w:ascii="Voith Type 20251018" w:hAnsi="Voith Type 20251018"/>
          <w:color w:val="000000" w:themeColor="text1"/>
          <w:sz w:val="22"/>
          <w:szCs w:val="22"/>
          <w:lang w:val="en-US"/>
        </w:rPr>
        <w:t xml:space="preserve">Voith Hydro is a leading full-line supplier for equipping hydropower plants. </w:t>
      </w:r>
      <w:r>
        <w:rPr>
          <w:rFonts w:ascii="Voith Type 20251018" w:hAnsi="Voith Type 20251018"/>
          <w:color w:val="000000" w:themeColor="text1"/>
          <w:sz w:val="22"/>
          <w:szCs w:val="22"/>
          <w:lang w:val="en-US"/>
        </w:rPr>
        <w:t>The company</w:t>
      </w:r>
      <w:r w:rsidRPr="000B7B92">
        <w:rPr>
          <w:rFonts w:ascii="Voith Type 20251018" w:hAnsi="Voith Type 20251018"/>
          <w:color w:val="000000" w:themeColor="text1"/>
          <w:sz w:val="22"/>
          <w:szCs w:val="22"/>
          <w:lang w:val="en-US"/>
        </w:rPr>
        <w:t xml:space="preserve"> develops customized, long-term solutions and services for large and small hydro plants all over the world. </w:t>
      </w:r>
    </w:p>
    <w:p w14:paraId="74A89E7C" w14:textId="77777777" w:rsidR="00625C15" w:rsidRPr="00010D08" w:rsidRDefault="00625C15" w:rsidP="008473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olor w:val="000000" w:themeColor="text1"/>
          <w:sz w:val="22"/>
          <w:szCs w:val="22"/>
          <w:lang w:val="en-US"/>
        </w:rPr>
      </w:pPr>
    </w:p>
    <w:p w14:paraId="3A5426CD" w14:textId="0387B7C4" w:rsidR="00010D08" w:rsidRPr="00010D08" w:rsidRDefault="00010D08" w:rsidP="00010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olor w:val="000000" w:themeColor="text1"/>
          <w:sz w:val="22"/>
          <w:szCs w:val="22"/>
          <w:lang w:val="en-US"/>
        </w:rPr>
      </w:pPr>
      <w:r w:rsidRPr="00010D08">
        <w:rPr>
          <w:rFonts w:ascii="Voith Type 20251018" w:hAnsi="Voith Type 20251018"/>
          <w:color w:val="000000" w:themeColor="text1"/>
          <w:sz w:val="22"/>
          <w:szCs w:val="22"/>
          <w:lang w:val="en-US"/>
        </w:rPr>
        <w:t>To learn more about Voith</w:t>
      </w:r>
      <w:r w:rsidR="000B7B92">
        <w:rPr>
          <w:rFonts w:ascii="Voith Type 20251018" w:hAnsi="Voith Type 20251018"/>
          <w:color w:val="000000" w:themeColor="text1"/>
          <w:sz w:val="22"/>
          <w:szCs w:val="22"/>
          <w:lang w:val="en-US"/>
        </w:rPr>
        <w:t xml:space="preserve"> Hydro’s </w:t>
      </w:r>
      <w:r w:rsidRPr="00010D08">
        <w:rPr>
          <w:rFonts w:ascii="Voith Type 20251018" w:hAnsi="Voith Type 20251018"/>
          <w:color w:val="000000" w:themeColor="text1"/>
          <w:sz w:val="22"/>
          <w:szCs w:val="22"/>
          <w:lang w:val="en-US"/>
        </w:rPr>
        <w:t>products</w:t>
      </w:r>
      <w:r w:rsidR="000B7B92">
        <w:rPr>
          <w:rFonts w:ascii="Voith Type 20251018" w:hAnsi="Voith Type 20251018"/>
          <w:color w:val="000000" w:themeColor="text1"/>
          <w:sz w:val="22"/>
          <w:szCs w:val="22"/>
          <w:lang w:val="en-US"/>
        </w:rPr>
        <w:t xml:space="preserve"> and </w:t>
      </w:r>
      <w:r w:rsidRPr="00010D08">
        <w:rPr>
          <w:rFonts w:ascii="Voith Type 20251018" w:hAnsi="Voith Type 20251018"/>
          <w:color w:val="000000" w:themeColor="text1"/>
          <w:sz w:val="22"/>
          <w:szCs w:val="22"/>
          <w:lang w:val="en-US"/>
        </w:rPr>
        <w:t xml:space="preserve">services, visit </w:t>
      </w:r>
      <w:hyperlink r:id="rId11" w:history="1">
        <w:r w:rsidRPr="00010D08">
          <w:rPr>
            <w:rStyle w:val="Hyperlink"/>
            <w:rFonts w:ascii="Voith Type 20251018" w:hAnsi="Voith Type 20251018"/>
            <w:sz w:val="22"/>
            <w:szCs w:val="22"/>
            <w:lang w:val="en-US"/>
          </w:rPr>
          <w:t>here</w:t>
        </w:r>
      </w:hyperlink>
      <w:r w:rsidRPr="00010D08">
        <w:rPr>
          <w:rFonts w:ascii="Voith Type 20251018" w:hAnsi="Voith Type 20251018"/>
          <w:color w:val="000000" w:themeColor="text1"/>
          <w:sz w:val="22"/>
          <w:szCs w:val="22"/>
          <w:lang w:val="en-US"/>
        </w:rPr>
        <w:t>.</w:t>
      </w:r>
    </w:p>
    <w:p w14:paraId="49616748" w14:textId="77777777" w:rsidR="00010D08" w:rsidRPr="00010D08" w:rsidRDefault="00010D08" w:rsidP="00010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olor w:val="000000" w:themeColor="text1"/>
          <w:sz w:val="22"/>
          <w:szCs w:val="22"/>
          <w:lang w:val="en-US"/>
        </w:rPr>
      </w:pPr>
    </w:p>
    <w:p w14:paraId="63AE5D95" w14:textId="77777777" w:rsidR="00587891" w:rsidRPr="002A2A14" w:rsidRDefault="00587891" w:rsidP="0058789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s="Arial"/>
          <w:sz w:val="22"/>
          <w:szCs w:val="22"/>
          <w:lang w:val="en-US" w:eastAsia="de-DE"/>
        </w:rPr>
      </w:pPr>
      <w:r w:rsidRPr="00E776E6">
        <w:rPr>
          <w:rFonts w:ascii="Voith Type 20251018" w:hAnsi="Voith Type 20251018" w:cs="Arial"/>
          <w:b/>
          <w:bCs/>
          <w:sz w:val="22"/>
          <w:szCs w:val="22"/>
          <w:lang w:val="en-US" w:eastAsia="de-DE"/>
        </w:rPr>
        <w:t xml:space="preserve">About the Voith Group </w:t>
      </w:r>
    </w:p>
    <w:p w14:paraId="33490667" w14:textId="1DD67246" w:rsidR="00587891" w:rsidRDefault="00587891" w:rsidP="0058789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s="Arial"/>
          <w:sz w:val="22"/>
          <w:szCs w:val="22"/>
          <w:lang w:val="en-US" w:eastAsia="de-DE"/>
        </w:rPr>
      </w:pPr>
      <w:r w:rsidRPr="00E776E6">
        <w:rPr>
          <w:rFonts w:ascii="Voith Type 20251018" w:hAnsi="Voith Type 20251018" w:cs="Arial"/>
          <w:sz w:val="22"/>
          <w:szCs w:val="22"/>
          <w:lang w:val="en-US" w:eastAsia="de-DE"/>
        </w:rPr>
        <w:t xml:space="preserve">The Voith Group is a global technology company. With its broad portfolio of systems, products, services and digital applications, Voith sets standards in the markets of energy, paper, raw materials and transport. Founded in 1867, Voith today has around 21,000 employees, sales of </w:t>
      </w:r>
      <w:r>
        <w:rPr>
          <w:rFonts w:ascii="Voith Type 20251018" w:hAnsi="Voith Type 20251018" w:cs="Arial"/>
          <w:sz w:val="22"/>
          <w:szCs w:val="22"/>
          <w:lang w:val="en-US" w:eastAsia="de-DE"/>
        </w:rPr>
        <w:t>$5.4</w:t>
      </w:r>
      <w:r w:rsidRPr="00E776E6">
        <w:rPr>
          <w:rFonts w:ascii="Voith Type 20251018" w:hAnsi="Voith Type 20251018" w:cs="Arial"/>
          <w:sz w:val="22"/>
          <w:szCs w:val="22"/>
          <w:lang w:val="en-US" w:eastAsia="de-DE"/>
        </w:rPr>
        <w:t xml:space="preserve"> billion and locations in over 60 countries worldwide and thus is one of the larger family-owned companies in Europe.</w:t>
      </w:r>
      <w:r w:rsidRPr="00E776E6">
        <w:rPr>
          <w:rFonts w:ascii="Voith Type 20251018" w:hAnsi="Voith Type 20251018" w:cs="Arial"/>
          <w:sz w:val="22"/>
          <w:szCs w:val="22"/>
          <w:lang w:val="en-US" w:eastAsia="de-DE"/>
        </w:rPr>
        <w:br/>
      </w:r>
    </w:p>
    <w:p w14:paraId="13877F21" w14:textId="77777777" w:rsidR="00587891" w:rsidRDefault="00587891" w:rsidP="0058789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s="Arial"/>
          <w:sz w:val="22"/>
          <w:szCs w:val="22"/>
          <w:lang w:val="en-US" w:eastAsia="de-DE"/>
        </w:rPr>
      </w:pPr>
      <w:r w:rsidRPr="00A2244F">
        <w:rPr>
          <w:rFonts w:ascii="Voith Type 20251018" w:hAnsi="Voith Type 20251018" w:cs="Arial"/>
          <w:sz w:val="22"/>
          <w:szCs w:val="22"/>
          <w:lang w:val="en-US" w:eastAsia="de-DE"/>
        </w:rPr>
        <w:t xml:space="preserve">The Group Division Voith Hydro is part of the Voith Group and </w:t>
      </w:r>
      <w:proofErr w:type="gramStart"/>
      <w:r w:rsidRPr="00A2244F">
        <w:rPr>
          <w:rFonts w:ascii="Voith Type 20251018" w:hAnsi="Voith Type 20251018" w:cs="Arial"/>
          <w:sz w:val="22"/>
          <w:szCs w:val="22"/>
          <w:lang w:val="en-US" w:eastAsia="de-DE"/>
        </w:rPr>
        <w:t>a leading</w:t>
      </w:r>
      <w:proofErr w:type="gramEnd"/>
      <w:r w:rsidRPr="00A2244F">
        <w:rPr>
          <w:rFonts w:ascii="Voith Type 20251018" w:hAnsi="Voith Type 20251018" w:cs="Arial"/>
          <w:sz w:val="22"/>
          <w:szCs w:val="22"/>
          <w:lang w:val="en-US" w:eastAsia="de-DE"/>
        </w:rPr>
        <w:t xml:space="preserve"> full-line supplier as well as trusted partner for equipping hydropower plants. Voith develops customized, long-term solutions and services for large and small hydro plants all over the world. Its portfolio of products and services covers the entire life cycle and all major components for large and small hydro plants, from generators, turbines, pumps and </w:t>
      </w:r>
      <w:r w:rsidRPr="00A2244F">
        <w:rPr>
          <w:rFonts w:ascii="Voith Type 20251018" w:hAnsi="Voith Type 20251018" w:cs="Arial"/>
          <w:sz w:val="22"/>
          <w:szCs w:val="22"/>
          <w:lang w:val="en-US" w:eastAsia="de-DE"/>
        </w:rPr>
        <w:lastRenderedPageBreak/>
        <w:t>automation systems, right through to spare parts, maintenance and training services, and digital solutions for intelligent hydropower.  </w:t>
      </w:r>
    </w:p>
    <w:p w14:paraId="5FF6204F" w14:textId="77777777" w:rsidR="00A374B4" w:rsidRDefault="00A374B4" w:rsidP="00A374B4">
      <w:pPr>
        <w:pStyle w:val="NormalWeb"/>
      </w:pPr>
      <w:r>
        <w:rPr>
          <w:noProof/>
        </w:rPr>
        <w:drawing>
          <wp:inline distT="0" distB="0" distL="0" distR="0" wp14:anchorId="0042661F" wp14:editId="0E205A37">
            <wp:extent cx="1682957" cy="2356657"/>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98616" cy="2378584"/>
                    </a:xfrm>
                    <a:prstGeom prst="rect">
                      <a:avLst/>
                    </a:prstGeom>
                    <a:noFill/>
                    <a:ln>
                      <a:noFill/>
                    </a:ln>
                  </pic:spPr>
                </pic:pic>
              </a:graphicData>
            </a:graphic>
          </wp:inline>
        </w:drawing>
      </w:r>
    </w:p>
    <w:p w14:paraId="046A6FF0" w14:textId="76B56DBD" w:rsidR="00010D08" w:rsidRPr="00587891" w:rsidRDefault="00010D08" w:rsidP="00320E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noProof/>
          <w:lang w:val="en-US"/>
        </w:rPr>
      </w:pPr>
    </w:p>
    <w:p w14:paraId="32F15002" w14:textId="77777777" w:rsidR="00010D08" w:rsidRDefault="00010D08" w:rsidP="00320E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s="Arial"/>
          <w:sz w:val="22"/>
          <w:szCs w:val="22"/>
          <w:lang w:val="en-US" w:eastAsia="de-DE"/>
        </w:rPr>
      </w:pPr>
    </w:p>
    <w:p w14:paraId="2D2B6C71" w14:textId="239FD47A" w:rsidR="00010D08" w:rsidRPr="00010D08" w:rsidRDefault="00010D08" w:rsidP="00010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s="Arial"/>
          <w:b/>
          <w:bCs/>
          <w:sz w:val="22"/>
          <w:szCs w:val="22"/>
          <w:lang w:val="en-US" w:eastAsia="de-DE"/>
        </w:rPr>
      </w:pPr>
      <w:r w:rsidRPr="00010D08">
        <w:rPr>
          <w:rFonts w:ascii="Voith Type 20251018" w:hAnsi="Voith Type 20251018" w:cs="Arial"/>
          <w:b/>
          <w:bCs/>
          <w:sz w:val="22"/>
          <w:szCs w:val="22"/>
          <w:lang w:val="en-US" w:eastAsia="de-DE"/>
        </w:rPr>
        <w:t xml:space="preserve">Photo caption: </w:t>
      </w:r>
      <w:r w:rsidR="00587891" w:rsidRPr="00587891">
        <w:rPr>
          <w:rFonts w:ascii="Voith Type 20251018" w:hAnsi="Voith Type 20251018" w:cs="Arial"/>
          <w:sz w:val="22"/>
          <w:szCs w:val="22"/>
          <w:lang w:val="en-US" w:eastAsia="de-DE"/>
        </w:rPr>
        <w:t>Uwe Zulehner</w:t>
      </w:r>
      <w:r w:rsidR="00587891">
        <w:rPr>
          <w:rFonts w:ascii="Voith Type 20251018" w:hAnsi="Voith Type 20251018" w:cs="Arial"/>
          <w:sz w:val="22"/>
          <w:szCs w:val="22"/>
          <w:lang w:val="en-US" w:eastAsia="de-DE"/>
        </w:rPr>
        <w:t xml:space="preserve">, </w:t>
      </w:r>
      <w:r w:rsidR="00587891" w:rsidRPr="00587891">
        <w:rPr>
          <w:rFonts w:ascii="Voith Type 20251018" w:hAnsi="Voith Type 20251018" w:cs="Arial"/>
          <w:sz w:val="22"/>
          <w:szCs w:val="22"/>
          <w:lang w:val="en-US" w:eastAsia="de-DE"/>
        </w:rPr>
        <w:t>President &amp; CEO of Voith Hydro in North America.</w:t>
      </w:r>
    </w:p>
    <w:p w14:paraId="75EBFD78" w14:textId="77777777" w:rsidR="00010D08" w:rsidRPr="00010D08" w:rsidRDefault="00010D08" w:rsidP="00010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s="Arial"/>
          <w:b/>
          <w:bCs/>
          <w:sz w:val="22"/>
          <w:szCs w:val="22"/>
          <w:lang w:val="en-US" w:eastAsia="de-DE"/>
        </w:rPr>
      </w:pPr>
    </w:p>
    <w:p w14:paraId="7967DD4D" w14:textId="5C346596" w:rsidR="00010D08" w:rsidRPr="00010D08" w:rsidRDefault="00010D08" w:rsidP="00010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s="Arial"/>
          <w:sz w:val="22"/>
          <w:szCs w:val="22"/>
          <w:lang w:val="en-US" w:eastAsia="de-DE"/>
        </w:rPr>
      </w:pPr>
      <w:r w:rsidRPr="00010D08">
        <w:rPr>
          <w:rFonts w:ascii="Voith Type 20251018" w:hAnsi="Voith Type 20251018" w:cs="Arial"/>
          <w:b/>
          <w:bCs/>
          <w:sz w:val="22"/>
          <w:szCs w:val="22"/>
          <w:lang w:val="en-US" w:eastAsia="de-DE"/>
        </w:rPr>
        <w:t>Contact</w:t>
      </w:r>
      <w:r w:rsidRPr="00010D08">
        <w:rPr>
          <w:rFonts w:ascii="Voith Type 20251018" w:hAnsi="Voith Type 20251018" w:cs="Arial"/>
          <w:sz w:val="22"/>
          <w:szCs w:val="22"/>
          <w:lang w:val="en-US" w:eastAsia="de-DE"/>
        </w:rPr>
        <w:br/>
        <w:t>Sheryl Zapcic</w:t>
      </w:r>
      <w:r w:rsidRPr="00010D08">
        <w:rPr>
          <w:rFonts w:ascii="Voith Type 20251018" w:hAnsi="Voith Type 20251018" w:cs="Arial"/>
          <w:sz w:val="22"/>
          <w:szCs w:val="22"/>
          <w:lang w:val="en-US" w:eastAsia="de-DE"/>
        </w:rPr>
        <w:br/>
        <w:t xml:space="preserve">Vice President, Regions Communications, APAC, EMEA, </w:t>
      </w:r>
      <w:r w:rsidR="00615166">
        <w:rPr>
          <w:rFonts w:ascii="Voith Type 20251018" w:hAnsi="Voith Type 20251018" w:cs="Arial"/>
          <w:sz w:val="22"/>
          <w:szCs w:val="22"/>
          <w:lang w:val="en-US" w:eastAsia="de-DE"/>
        </w:rPr>
        <w:t xml:space="preserve">India, </w:t>
      </w:r>
      <w:r w:rsidRPr="00010D08">
        <w:rPr>
          <w:rFonts w:ascii="Voith Type 20251018" w:hAnsi="Voith Type 20251018" w:cs="Arial"/>
          <w:sz w:val="22"/>
          <w:szCs w:val="22"/>
          <w:lang w:val="en-US" w:eastAsia="de-DE"/>
        </w:rPr>
        <w:t>NA, SA</w:t>
      </w:r>
      <w:r w:rsidRPr="00010D08">
        <w:rPr>
          <w:rFonts w:ascii="Voith Type 20251018" w:hAnsi="Voith Type 20251018" w:cs="Arial"/>
          <w:sz w:val="22"/>
          <w:szCs w:val="22"/>
          <w:lang w:val="en-US" w:eastAsia="de-DE"/>
        </w:rPr>
        <w:br/>
        <w:t>717-792-7247</w:t>
      </w:r>
      <w:r w:rsidRPr="00010D08">
        <w:rPr>
          <w:rFonts w:ascii="Voith Type 20251018" w:hAnsi="Voith Type 20251018" w:cs="Arial"/>
          <w:sz w:val="22"/>
          <w:szCs w:val="22"/>
          <w:lang w:val="en-US" w:eastAsia="de-DE"/>
        </w:rPr>
        <w:br/>
      </w:r>
      <w:hyperlink r:id="rId13" w:history="1">
        <w:r w:rsidRPr="008A313A">
          <w:rPr>
            <w:rStyle w:val="Hyperlink"/>
            <w:rFonts w:ascii="Voith Type 20250929" w:hAnsi="Voith Type 20250929" w:cs="Arial"/>
            <w:sz w:val="22"/>
            <w:szCs w:val="22"/>
            <w:lang w:val="en-US" w:eastAsia="de-DE"/>
          </w:rPr>
          <w:t>Sheryl.Zapcic@voith.com</w:t>
        </w:r>
      </w:hyperlink>
    </w:p>
    <w:p w14:paraId="7CC4ACE6" w14:textId="77777777" w:rsidR="00010D08" w:rsidRPr="00AC6CEE" w:rsidRDefault="00010D08" w:rsidP="00320E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s="Arial"/>
          <w:sz w:val="22"/>
          <w:szCs w:val="22"/>
          <w:lang w:val="en-US" w:eastAsia="de-DE"/>
        </w:rPr>
      </w:pPr>
    </w:p>
    <w:p w14:paraId="40134F78" w14:textId="77777777" w:rsidR="00D23E35" w:rsidRPr="009910EF" w:rsidRDefault="00D23E35" w:rsidP="00F35AF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4" w:lineRule="auto"/>
        <w:rPr>
          <w:rFonts w:ascii="Voith Type 20251018" w:hAnsi="Voith Type 20251018" w:cs="Arial"/>
          <w:sz w:val="22"/>
          <w:szCs w:val="22"/>
          <w:lang w:val="en-US" w:eastAsia="de-DE"/>
        </w:rPr>
      </w:pPr>
    </w:p>
    <w:tbl>
      <w:tblPr>
        <w:tblW w:w="731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09"/>
        <w:gridCol w:w="2213"/>
        <w:gridCol w:w="2492"/>
      </w:tblGrid>
      <w:tr w:rsidR="00783949" w:rsidRPr="008865A6" w14:paraId="60C91389" w14:textId="77777777" w:rsidTr="000705A3">
        <w:trPr>
          <w:trHeight w:val="1605"/>
        </w:trPr>
        <w:tc>
          <w:tcPr>
            <w:tcW w:w="2609" w:type="dxa"/>
            <w:tcBorders>
              <w:top w:val="nil"/>
              <w:left w:val="nil"/>
              <w:bottom w:val="nil"/>
              <w:right w:val="nil"/>
            </w:tcBorders>
            <w:hideMark/>
          </w:tcPr>
          <w:p w14:paraId="00076E0C" w14:textId="77777777" w:rsidR="00783949" w:rsidRPr="009910EF" w:rsidRDefault="00783949" w:rsidP="00103ADF">
            <w:pPr>
              <w:pStyle w:val="Footer"/>
              <w:rPr>
                <w:b/>
                <w:bCs/>
                <w:sz w:val="16"/>
                <w:szCs w:val="16"/>
                <w:lang w:val="en-US"/>
              </w:rPr>
            </w:pPr>
            <w:r w:rsidRPr="009910EF">
              <w:rPr>
                <w:b/>
                <w:bCs/>
                <w:sz w:val="16"/>
                <w:szCs w:val="16"/>
                <w:lang w:val="en-US"/>
              </w:rPr>
              <w:lastRenderedPageBreak/>
              <w:t>LinkedIn </w:t>
            </w:r>
          </w:p>
          <w:p w14:paraId="2BC0941F" w14:textId="636D541C" w:rsidR="00783949" w:rsidRPr="009910EF" w:rsidRDefault="00E76672" w:rsidP="00103ADF">
            <w:pPr>
              <w:pStyle w:val="Footer"/>
              <w:rPr>
                <w:rStyle w:val="Hyperlink"/>
                <w:sz w:val="12"/>
                <w:lang w:val="en-US"/>
              </w:rPr>
            </w:pPr>
            <w:hyperlink r:id="rId14" w:history="1">
              <w:r w:rsidRPr="009910EF">
                <w:rPr>
                  <w:rStyle w:val="Hyperlink"/>
                  <w:sz w:val="12"/>
                  <w:lang w:val="en-US"/>
                </w:rPr>
                <w:t>www.linkedin.com/company/voithgroup</w:t>
              </w:r>
              <w:r w:rsidRPr="009910EF">
                <w:rPr>
                  <w:rStyle w:val="Hyperlink"/>
                  <w:sz w:val="12"/>
                  <w:lang w:val="en-US"/>
                </w:rPr>
                <w:br/>
                <w:t xml:space="preserve">  </w:t>
              </w:r>
            </w:hyperlink>
          </w:p>
          <w:p w14:paraId="15FF3BC3" w14:textId="1E8F5551" w:rsidR="00783949" w:rsidRPr="009910EF" w:rsidRDefault="00955839" w:rsidP="00103ADF">
            <w:pPr>
              <w:pStyle w:val="Footer"/>
              <w:rPr>
                <w:sz w:val="12"/>
                <w:lang w:val="en-US"/>
              </w:rPr>
            </w:pPr>
            <w:hyperlink r:id="rId15" w:tgtFrame="_blank" w:history="1">
              <w:r w:rsidRPr="009910EF">
                <w:rPr>
                  <w:rStyle w:val="Hyperlink"/>
                  <w:sz w:val="12"/>
                  <w:lang w:val="en-US"/>
                </w:rPr>
                <w:t>www.linkedin.com/company/voith-hydro</w:t>
              </w:r>
            </w:hyperlink>
            <w:r w:rsidR="00783949" w:rsidRPr="009910EF">
              <w:rPr>
                <w:sz w:val="12"/>
                <w:lang w:val="en-US"/>
              </w:rPr>
              <w:t>  </w:t>
            </w:r>
            <w:r w:rsidR="00783949" w:rsidRPr="009910EF">
              <w:rPr>
                <w:sz w:val="12"/>
                <w:lang w:val="en-US"/>
              </w:rPr>
              <w:br/>
            </w:r>
            <w:hyperlink r:id="rId16" w:tgtFrame="_blank" w:history="1">
              <w:r w:rsidRPr="009910EF">
                <w:rPr>
                  <w:rStyle w:val="Hyperlink"/>
                  <w:sz w:val="12"/>
                  <w:lang w:val="en-US"/>
                </w:rPr>
                <w:t>www.linkedin.com/company/voith-paper</w:t>
              </w:r>
            </w:hyperlink>
            <w:r w:rsidR="00783949" w:rsidRPr="009910EF">
              <w:rPr>
                <w:sz w:val="12"/>
                <w:lang w:val="en-US"/>
              </w:rPr>
              <w:t>  </w:t>
            </w:r>
            <w:r w:rsidR="00783949" w:rsidRPr="009910EF">
              <w:rPr>
                <w:sz w:val="12"/>
                <w:lang w:val="en-US"/>
              </w:rPr>
              <w:br/>
            </w:r>
            <w:hyperlink r:id="rId17" w:tgtFrame="_blank" w:history="1">
              <w:r w:rsidRPr="009910EF">
                <w:rPr>
                  <w:rStyle w:val="Hyperlink"/>
                  <w:sz w:val="12"/>
                  <w:lang w:val="en-US"/>
                </w:rPr>
                <w:t>www.linkedin.com/company/voith-turbo</w:t>
              </w:r>
            </w:hyperlink>
            <w:r w:rsidR="00783949" w:rsidRPr="009910EF">
              <w:rPr>
                <w:sz w:val="12"/>
                <w:lang w:val="en-US"/>
              </w:rPr>
              <w:t> </w:t>
            </w:r>
          </w:p>
          <w:p w14:paraId="7BA45ACA" w14:textId="77777777" w:rsidR="00783949" w:rsidRPr="009910EF" w:rsidRDefault="00783949" w:rsidP="00103ADF">
            <w:pPr>
              <w:pStyle w:val="Footer"/>
              <w:rPr>
                <w:sz w:val="12"/>
                <w:lang w:val="en-US"/>
              </w:rPr>
            </w:pPr>
            <w:r w:rsidRPr="009910EF">
              <w:rPr>
                <w:sz w:val="12"/>
                <w:lang w:val="en-US"/>
              </w:rPr>
              <w:t> </w:t>
            </w:r>
          </w:p>
        </w:tc>
        <w:tc>
          <w:tcPr>
            <w:tcW w:w="2213" w:type="dxa"/>
            <w:tcBorders>
              <w:top w:val="nil"/>
              <w:left w:val="nil"/>
              <w:bottom w:val="nil"/>
              <w:right w:val="nil"/>
            </w:tcBorders>
            <w:hideMark/>
          </w:tcPr>
          <w:p w14:paraId="6B3BE500" w14:textId="77777777" w:rsidR="00783949" w:rsidRPr="009910EF" w:rsidRDefault="00783949" w:rsidP="00103ADF">
            <w:pPr>
              <w:pStyle w:val="Footer"/>
              <w:rPr>
                <w:b/>
                <w:bCs/>
                <w:sz w:val="16"/>
                <w:szCs w:val="16"/>
                <w:lang w:val="en-US"/>
              </w:rPr>
            </w:pPr>
            <w:r w:rsidRPr="009910EF">
              <w:rPr>
                <w:b/>
                <w:bCs/>
                <w:sz w:val="16"/>
                <w:szCs w:val="16"/>
                <w:lang w:val="en-US"/>
              </w:rPr>
              <w:t>YouTube </w:t>
            </w:r>
          </w:p>
          <w:p w14:paraId="27B0F512" w14:textId="77A56D7E" w:rsidR="00955839" w:rsidRPr="009910EF" w:rsidRDefault="00955839" w:rsidP="00103ADF">
            <w:pPr>
              <w:pStyle w:val="Footer"/>
              <w:rPr>
                <w:sz w:val="12"/>
                <w:lang w:val="en-US"/>
              </w:rPr>
            </w:pPr>
            <w:hyperlink r:id="rId18" w:history="1">
              <w:r w:rsidRPr="009910EF">
                <w:rPr>
                  <w:rStyle w:val="Hyperlink"/>
                  <w:sz w:val="12"/>
                  <w:lang w:val="en-US"/>
                </w:rPr>
                <w:t>www.youtube.com/voithgroup</w:t>
              </w:r>
            </w:hyperlink>
          </w:p>
          <w:p w14:paraId="73CD274F" w14:textId="574FB3C8" w:rsidR="00783949" w:rsidRPr="009910EF" w:rsidRDefault="00783949" w:rsidP="00103ADF">
            <w:pPr>
              <w:pStyle w:val="Footer"/>
              <w:rPr>
                <w:sz w:val="12"/>
                <w:lang w:val="en-US"/>
              </w:rPr>
            </w:pPr>
            <w:r w:rsidRPr="009910EF">
              <w:rPr>
                <w:sz w:val="12"/>
                <w:lang w:val="en-US"/>
              </w:rPr>
              <w:t> </w:t>
            </w:r>
          </w:p>
          <w:p w14:paraId="13E342C8" w14:textId="77777777" w:rsidR="00955839" w:rsidRPr="009910EF" w:rsidRDefault="00955839" w:rsidP="00103ADF">
            <w:pPr>
              <w:pStyle w:val="Footer"/>
              <w:rPr>
                <w:sz w:val="12"/>
                <w:lang w:val="en-US"/>
              </w:rPr>
            </w:pPr>
          </w:p>
          <w:p w14:paraId="2069FAB6" w14:textId="77777777" w:rsidR="00783949" w:rsidRPr="009910EF" w:rsidRDefault="00783949" w:rsidP="00103ADF">
            <w:pPr>
              <w:pStyle w:val="Footer"/>
              <w:rPr>
                <w:b/>
                <w:bCs/>
                <w:sz w:val="16"/>
                <w:szCs w:val="16"/>
                <w:lang w:val="en-US"/>
              </w:rPr>
            </w:pPr>
            <w:r w:rsidRPr="009910EF">
              <w:rPr>
                <w:b/>
                <w:bCs/>
                <w:sz w:val="16"/>
                <w:szCs w:val="16"/>
                <w:lang w:val="en-US"/>
              </w:rPr>
              <w:t>Instagram </w:t>
            </w:r>
          </w:p>
          <w:p w14:paraId="17F88A04" w14:textId="12D1982B" w:rsidR="00955839" w:rsidRPr="00587891" w:rsidRDefault="00955839" w:rsidP="00103ADF">
            <w:pPr>
              <w:pStyle w:val="Footer"/>
              <w:rPr>
                <w:sz w:val="12"/>
                <w:lang w:val="en-US"/>
              </w:rPr>
            </w:pPr>
            <w:hyperlink r:id="rId19" w:history="1">
              <w:r w:rsidRPr="00587891">
                <w:rPr>
                  <w:rStyle w:val="Hyperlink"/>
                  <w:sz w:val="12"/>
                  <w:lang w:val="en-US"/>
                </w:rPr>
                <w:t>www.instagram.com/voithgroup</w:t>
              </w:r>
            </w:hyperlink>
          </w:p>
          <w:p w14:paraId="63FA1D90" w14:textId="71F1E102" w:rsidR="00783949" w:rsidRDefault="00587891" w:rsidP="00103ADF">
            <w:pPr>
              <w:pStyle w:val="Footer"/>
              <w:rPr>
                <w:b/>
                <w:bCs/>
                <w:sz w:val="12"/>
                <w:lang w:val="en-US"/>
              </w:rPr>
            </w:pPr>
            <w:hyperlink r:id="rId20" w:history="1">
              <w:r w:rsidRPr="00587891">
                <w:rPr>
                  <w:rStyle w:val="Hyperlink"/>
                  <w:sz w:val="12"/>
                  <w:lang w:val="en-US"/>
                </w:rPr>
                <w:t>https://www.instagram.com/voithpaper</w:t>
              </w:r>
            </w:hyperlink>
          </w:p>
          <w:p w14:paraId="1CC3D915" w14:textId="70926CF4" w:rsidR="00587891" w:rsidRPr="00587891" w:rsidRDefault="00587891" w:rsidP="00103ADF">
            <w:pPr>
              <w:pStyle w:val="Footer"/>
              <w:rPr>
                <w:b/>
                <w:bCs/>
                <w:sz w:val="12"/>
                <w:lang w:val="en-US"/>
              </w:rPr>
            </w:pPr>
          </w:p>
        </w:tc>
        <w:tc>
          <w:tcPr>
            <w:tcW w:w="2492" w:type="dxa"/>
            <w:tcBorders>
              <w:top w:val="nil"/>
              <w:left w:val="nil"/>
              <w:bottom w:val="nil"/>
              <w:right w:val="nil"/>
            </w:tcBorders>
            <w:hideMark/>
          </w:tcPr>
          <w:p w14:paraId="206BC09D" w14:textId="04E380F5" w:rsidR="00783949" w:rsidRPr="00980A07" w:rsidRDefault="00783949" w:rsidP="00103ADF">
            <w:pPr>
              <w:pStyle w:val="Footer"/>
              <w:rPr>
                <w:b/>
                <w:bCs/>
                <w:sz w:val="12"/>
                <w:lang w:val="en-US"/>
              </w:rPr>
            </w:pPr>
          </w:p>
        </w:tc>
      </w:tr>
    </w:tbl>
    <w:p w14:paraId="5E4F2E79" w14:textId="74EAC12F" w:rsidR="00F35AF4" w:rsidRPr="00980A07" w:rsidRDefault="00F35AF4" w:rsidP="00D27955">
      <w:pPr>
        <w:spacing w:after="200" w:line="276" w:lineRule="auto"/>
        <w:rPr>
          <w:lang w:val="en-US"/>
        </w:rPr>
      </w:pPr>
    </w:p>
    <w:sectPr w:rsidR="00F35AF4" w:rsidRPr="00980A07" w:rsidSect="00A94366">
      <w:headerReference w:type="default" r:id="rId21"/>
      <w:footerReference w:type="default" r:id="rId22"/>
      <w:headerReference w:type="first" r:id="rId23"/>
      <w:pgSz w:w="12240" w:h="15840" w:code="1"/>
      <w:pgMar w:top="2721" w:right="3288" w:bottom="2965" w:left="1304" w:header="777" w:footer="27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CD74E" w14:textId="77777777" w:rsidR="00066974" w:rsidRDefault="00066974" w:rsidP="00F35AF4">
      <w:r>
        <w:separator/>
      </w:r>
    </w:p>
  </w:endnote>
  <w:endnote w:type="continuationSeparator" w:id="0">
    <w:p w14:paraId="61334F4D" w14:textId="77777777" w:rsidR="00066974" w:rsidRDefault="00066974" w:rsidP="00F35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oith Normal">
    <w:panose1 w:val="00000000000000000000"/>
    <w:charset w:val="00"/>
    <w:family w:val="modern"/>
    <w:notTrueType/>
    <w:pitch w:val="variable"/>
    <w:sig w:usb0="A00000FF" w:usb1="4000E0F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oith Wide">
    <w:altName w:val="Calibri"/>
    <w:panose1 w:val="00000000000000000000"/>
    <w:charset w:val="00"/>
    <w:family w:val="modern"/>
    <w:notTrueType/>
    <w:pitch w:val="variable"/>
    <w:sig w:usb0="A00000FF" w:usb1="4000E0FB" w:usb2="00000000" w:usb3="00000000" w:csb0="00000193" w:csb1="00000000"/>
  </w:font>
  <w:font w:name="Voith Type 20251018">
    <w:altName w:val="Calibri"/>
    <w:charset w:val="00"/>
    <w:family w:val="auto"/>
    <w:pitch w:val="variable"/>
    <w:sig w:usb0="A00000FF" w:usb1="4000E0FB" w:usb2="00000000" w:usb3="00000000" w:csb0="00000193" w:csb1="00000000"/>
    <w:embedRegular r:id="rId1" w:fontKey="{078D58A9-061C-451B-A5A4-180D2F8CDFBC}"/>
    <w:embedBold r:id="rId2" w:fontKey="{F3051778-3362-429A-A1D4-6012157A021C}"/>
  </w:font>
  <w:font w:name="Voith Type 20250929">
    <w:charset w:val="00"/>
    <w:family w:val="auto"/>
    <w:pitch w:val="variable"/>
    <w:sig w:usb0="A00000FF" w:usb1="4000E0FB" w:usb2="00000000" w:usb3="00000000" w:csb0="00000193" w:csb1="00000000"/>
    <w:embedRegular r:id="rId3" w:subsetted="1" w:fontKey="{4B65C4B9-B788-406E-B6FC-16BFD753344D}"/>
  </w:font>
  <w:font w:name="Helvetica Condensed">
    <w:altName w:val="Arial"/>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6E85F" w14:textId="1E1B0D90" w:rsidR="00101EA9" w:rsidRPr="008F3257" w:rsidRDefault="00101EA9">
    <w:pPr>
      <w:spacing w:line="180" w:lineRule="exact"/>
      <w:rPr>
        <w:sz w:val="12"/>
        <w:szCs w:val="12"/>
      </w:rPr>
    </w:pPr>
  </w:p>
  <w:tbl>
    <w:tblPr>
      <w:tblW w:w="10207" w:type="dxa"/>
      <w:tblLayout w:type="fixed"/>
      <w:tblCellMar>
        <w:left w:w="0" w:type="dxa"/>
        <w:right w:w="0" w:type="dxa"/>
      </w:tblCellMar>
      <w:tblLook w:val="0000" w:firstRow="0" w:lastRow="0" w:firstColumn="0" w:lastColumn="0" w:noHBand="0" w:noVBand="0"/>
    </w:tblPr>
    <w:tblGrid>
      <w:gridCol w:w="10207"/>
    </w:tblGrid>
    <w:tr w:rsidR="00115A44" w:rsidRPr="008F3257" w14:paraId="07D5DC0F" w14:textId="77777777">
      <w:trPr>
        <w:cantSplit/>
      </w:trPr>
      <w:tc>
        <w:tcPr>
          <w:tcW w:w="10207" w:type="dxa"/>
        </w:tcPr>
        <w:p w14:paraId="541D6C70" w14:textId="4FB955D4" w:rsidR="00101EA9" w:rsidRPr="008F3257" w:rsidRDefault="00101EA9">
          <w:pPr>
            <w:spacing w:line="180" w:lineRule="exact"/>
            <w:rPr>
              <w:sz w:val="12"/>
              <w:szCs w:val="12"/>
            </w:rPr>
          </w:pPr>
          <w:bookmarkStart w:id="5" w:name="LogoFussWeitereSeite"/>
          <w:r w:rsidRPr="008F3257">
            <w:rPr>
              <w:sz w:val="12"/>
              <w:szCs w:val="12"/>
            </w:rPr>
            <w:t xml:space="preserve"> </w:t>
          </w:r>
          <w:bookmarkEnd w:id="5"/>
        </w:p>
      </w:tc>
    </w:tr>
  </w:tbl>
  <w:p w14:paraId="3267D6FC" w14:textId="78F7A672" w:rsidR="00101EA9" w:rsidRPr="008F3257" w:rsidRDefault="00101EA9">
    <w:pPr>
      <w:spacing w:line="180" w:lineRule="exact"/>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F46BA" w14:textId="77777777" w:rsidR="00066974" w:rsidRDefault="00066974" w:rsidP="00F35AF4">
      <w:r>
        <w:separator/>
      </w:r>
    </w:p>
  </w:footnote>
  <w:footnote w:type="continuationSeparator" w:id="0">
    <w:p w14:paraId="6851F0DA" w14:textId="77777777" w:rsidR="00066974" w:rsidRDefault="00066974" w:rsidP="00F35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18" w:type="dxa"/>
      <w:tblInd w:w="-142" w:type="dxa"/>
      <w:tblLayout w:type="fixed"/>
      <w:tblCellMar>
        <w:left w:w="70" w:type="dxa"/>
        <w:right w:w="70" w:type="dxa"/>
      </w:tblCellMar>
      <w:tblLook w:val="0000" w:firstRow="0" w:lastRow="0" w:firstColumn="0" w:lastColumn="0" w:noHBand="0" w:noVBand="0"/>
    </w:tblPr>
    <w:tblGrid>
      <w:gridCol w:w="7687"/>
      <w:gridCol w:w="2731"/>
    </w:tblGrid>
    <w:tr w:rsidR="00115A44" w14:paraId="6B418958" w14:textId="77777777">
      <w:tc>
        <w:tcPr>
          <w:tcW w:w="7687" w:type="dxa"/>
        </w:tcPr>
        <w:p w14:paraId="207F2D5E" w14:textId="77777777" w:rsidR="00101EA9" w:rsidRPr="00F82A4E" w:rsidRDefault="00101EA9">
          <w:pPr>
            <w:spacing w:before="40" w:after="40"/>
            <w:rPr>
              <w:szCs w:val="16"/>
            </w:rPr>
          </w:pPr>
          <w:bookmarkStart w:id="2" w:name="tmKopfLinks2"/>
          <w:bookmarkStart w:id="3" w:name="_Hlk216691501"/>
          <w:r>
            <w:t xml:space="preserve"> </w:t>
          </w:r>
          <w:bookmarkEnd w:id="2"/>
        </w:p>
      </w:tc>
      <w:tc>
        <w:tcPr>
          <w:tcW w:w="2731" w:type="dxa"/>
        </w:tcPr>
        <w:p w14:paraId="49FC331C" w14:textId="77777777" w:rsidR="00101EA9" w:rsidRDefault="00101EA9">
          <w:pPr>
            <w:spacing w:before="40"/>
            <w:rPr>
              <w:rFonts w:ascii="Helvetica Condensed" w:hAnsi="Helvetica Condensed"/>
              <w:position w:val="-2"/>
              <w:sz w:val="23"/>
            </w:rPr>
          </w:pPr>
          <w:bookmarkStart w:id="4" w:name="LogoZweiteSeite"/>
          <w:r>
            <w:rPr>
              <w:noProof/>
              <w:sz w:val="30"/>
              <w:lang w:eastAsia="de-DE"/>
            </w:rPr>
            <w:drawing>
              <wp:anchor distT="0" distB="0" distL="114300" distR="114300" simplePos="0" relativeHeight="251658241" behindDoc="0" locked="0" layoutInCell="1" allowOverlap="1" wp14:anchorId="486589C0" wp14:editId="7A627538">
                <wp:simplePos x="0" y="0"/>
                <wp:positionH relativeFrom="margin">
                  <wp:posOffset>80010</wp:posOffset>
                </wp:positionH>
                <wp:positionV relativeFrom="margin">
                  <wp:posOffset>0</wp:posOffset>
                </wp:positionV>
                <wp:extent cx="1319530" cy="297180"/>
                <wp:effectExtent l="0" t="0" r="1270" b="0"/>
                <wp:wrapSquare wrapText="bothSides"/>
                <wp:docPr id="196274904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312192" name="Bild 2"/>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19530" cy="297180"/>
                        </a:xfrm>
                        <a:prstGeom prst="rect">
                          <a:avLst/>
                        </a:prstGeom>
                      </pic:spPr>
                    </pic:pic>
                  </a:graphicData>
                </a:graphic>
                <wp14:sizeRelH relativeFrom="margin">
                  <wp14:pctWidth>0</wp14:pctWidth>
                </wp14:sizeRelH>
                <wp14:sizeRelV relativeFrom="margin">
                  <wp14:pctHeight>0</wp14:pctHeight>
                </wp14:sizeRelV>
              </wp:anchor>
            </w:drawing>
          </w:r>
          <w:bookmarkEnd w:id="4"/>
        </w:p>
      </w:tc>
    </w:tr>
  </w:tbl>
  <w:bookmarkEnd w:id="3"/>
  <w:p w14:paraId="4C3EDC72" w14:textId="4724431F" w:rsidR="00101EA9" w:rsidRDefault="00101EA9">
    <w:pPr>
      <w:pStyle w:val="Header"/>
    </w:pPr>
    <w:r>
      <w:rPr>
        <w:noProof/>
      </w:rPr>
      <mc:AlternateContent>
        <mc:Choice Requires="wps">
          <w:drawing>
            <wp:anchor distT="0" distB="0" distL="114300" distR="114300" simplePos="0" relativeHeight="251658242" behindDoc="0" locked="1" layoutInCell="1" allowOverlap="1" wp14:anchorId="7151B790" wp14:editId="66E24687">
              <wp:simplePos x="0" y="0"/>
              <wp:positionH relativeFrom="margin">
                <wp:posOffset>5872480</wp:posOffset>
              </wp:positionH>
              <wp:positionV relativeFrom="margin">
                <wp:posOffset>6927215</wp:posOffset>
              </wp:positionV>
              <wp:extent cx="597600" cy="277200"/>
              <wp:effectExtent l="0" t="0" r="0" b="8890"/>
              <wp:wrapSquare wrapText="bothSides"/>
              <wp:docPr id="2637649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600" cy="27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7E79E1" w14:textId="77777777" w:rsidR="00101EA9" w:rsidRPr="00FB0EE3" w:rsidRDefault="00101EA9">
                          <w:pPr>
                            <w:spacing w:line="180" w:lineRule="exact"/>
                            <w:rPr>
                              <w:sz w:val="14"/>
                              <w:szCs w:val="18"/>
                            </w:rPr>
                          </w:pPr>
                          <w:r w:rsidRPr="00FB0EE3">
                            <w:rPr>
                              <w:sz w:val="14"/>
                              <w:szCs w:val="18"/>
                            </w:rPr>
                            <w:fldChar w:fldCharType="begin"/>
                          </w:r>
                          <w:r w:rsidRPr="00FB0EE3">
                            <w:rPr>
                              <w:sz w:val="14"/>
                              <w:szCs w:val="18"/>
                            </w:rPr>
                            <w:instrText xml:space="preserve"> PAGE   \* MERGEFORMAT </w:instrText>
                          </w:r>
                          <w:r w:rsidRPr="00FB0EE3">
                            <w:rPr>
                              <w:sz w:val="14"/>
                              <w:szCs w:val="18"/>
                            </w:rPr>
                            <w:fldChar w:fldCharType="separate"/>
                          </w:r>
                          <w:r w:rsidRPr="00FB0EE3">
                            <w:rPr>
                              <w:sz w:val="14"/>
                              <w:szCs w:val="18"/>
                            </w:rPr>
                            <w:t>2</w:t>
                          </w:r>
                          <w:r w:rsidRPr="00FB0EE3">
                            <w:rPr>
                              <w:sz w:val="14"/>
                              <w:szCs w:val="18"/>
                            </w:rPr>
                            <w:fldChar w:fldCharType="end"/>
                          </w:r>
                          <w:r w:rsidRPr="00FB0EE3">
                            <w:rPr>
                              <w:sz w:val="14"/>
                              <w:szCs w:val="18"/>
                            </w:rPr>
                            <w:t xml:space="preserve"> / </w:t>
                          </w:r>
                          <w:r w:rsidRPr="00FB0EE3">
                            <w:rPr>
                              <w:sz w:val="14"/>
                              <w:szCs w:val="18"/>
                            </w:rPr>
                            <w:fldChar w:fldCharType="begin"/>
                          </w:r>
                          <w:r w:rsidRPr="00FB0EE3">
                            <w:rPr>
                              <w:sz w:val="14"/>
                              <w:szCs w:val="18"/>
                            </w:rPr>
                            <w:instrText xml:space="preserve"> NUMPAGES   \* MERGEFORMAT </w:instrText>
                          </w:r>
                          <w:r w:rsidRPr="00FB0EE3">
                            <w:rPr>
                              <w:sz w:val="14"/>
                              <w:szCs w:val="18"/>
                            </w:rPr>
                            <w:fldChar w:fldCharType="separate"/>
                          </w:r>
                          <w:r w:rsidRPr="00FB0EE3">
                            <w:rPr>
                              <w:sz w:val="14"/>
                              <w:szCs w:val="18"/>
                            </w:rPr>
                            <w:t>2</w:t>
                          </w:r>
                          <w:r w:rsidRPr="00FB0EE3">
                            <w:rPr>
                              <w:sz w:val="14"/>
                              <w:szCs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51B790" id="_x0000_t202" coordsize="21600,21600" o:spt="202" path="m,l,21600r21600,l21600,xe">
              <v:stroke joinstyle="miter"/>
              <v:path gradientshapeok="t" o:connecttype="rect"/>
            </v:shapetype>
            <v:shape id="Text Box 2" o:spid="_x0000_s1026" type="#_x0000_t202" style="position:absolute;margin-left:462.4pt;margin-top:545.45pt;width:47.05pt;height:21.8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" stroked="f">
              <v:textbox>
                <w:txbxContent>
                  <w:p w14:paraId="527E79E1" w14:textId="77777777" w:rsidR="00101EA9" w:rsidRPr="00FB0EE3" w:rsidRDefault="00101EA9">
                    <w:pPr>
                      <w:spacing w:line="180" w:lineRule="exact"/>
                      <w:rPr>
                        <w:sz w:val="14"/>
                        <w:szCs w:val="18"/>
                      </w:rPr>
                    </w:pPr>
                    <w:r w:rsidRPr="00FB0EE3">
                      <w:rPr>
                        <w:sz w:val="14"/>
                        <w:szCs w:val="18"/>
                      </w:rPr>
                      <w:fldChar w:fldCharType="begin"/>
                    </w:r>
                    <w:r w:rsidRPr="00FB0EE3">
                      <w:rPr>
                        <w:sz w:val="14"/>
                        <w:szCs w:val="18"/>
                      </w:rPr>
                      <w:instrText xml:space="preserve"> PAGE   \* MERGEFORMAT </w:instrText>
                    </w:r>
                    <w:r w:rsidRPr="00FB0EE3">
                      <w:rPr>
                        <w:sz w:val="14"/>
                        <w:szCs w:val="18"/>
                      </w:rPr>
                      <w:fldChar w:fldCharType="separate"/>
                    </w:r>
                    <w:r w:rsidRPr="00FB0EE3">
                      <w:rPr>
                        <w:sz w:val="14"/>
                        <w:szCs w:val="18"/>
                      </w:rPr>
                      <w:t>2</w:t>
                    </w:r>
                    <w:r w:rsidRPr="00FB0EE3">
                      <w:rPr>
                        <w:sz w:val="14"/>
                        <w:szCs w:val="18"/>
                      </w:rPr>
                      <w:fldChar w:fldCharType="end"/>
                    </w:r>
                    <w:r w:rsidRPr="00FB0EE3">
                      <w:rPr>
                        <w:sz w:val="14"/>
                        <w:szCs w:val="18"/>
                      </w:rPr>
                      <w:t xml:space="preserve"> / </w:t>
                    </w:r>
                    <w:r w:rsidRPr="00FB0EE3">
                      <w:rPr>
                        <w:sz w:val="14"/>
                        <w:szCs w:val="18"/>
                      </w:rPr>
                      <w:fldChar w:fldCharType="begin"/>
                    </w:r>
                    <w:r w:rsidRPr="00FB0EE3">
                      <w:rPr>
                        <w:sz w:val="14"/>
                        <w:szCs w:val="18"/>
                      </w:rPr>
                      <w:instrText xml:space="preserve"> NUMPAGES   \* MERGEFORMAT </w:instrText>
                    </w:r>
                    <w:r w:rsidRPr="00FB0EE3">
                      <w:rPr>
                        <w:sz w:val="14"/>
                        <w:szCs w:val="18"/>
                      </w:rPr>
                      <w:fldChar w:fldCharType="separate"/>
                    </w:r>
                    <w:r w:rsidRPr="00FB0EE3">
                      <w:rPr>
                        <w:sz w:val="14"/>
                        <w:szCs w:val="18"/>
                      </w:rPr>
                      <w:t>2</w:t>
                    </w:r>
                    <w:r w:rsidRPr="00FB0EE3">
                      <w:rPr>
                        <w:sz w:val="14"/>
                        <w:szCs w:val="18"/>
                      </w:rPr>
                      <w:fldChar w:fldCharType="end"/>
                    </w:r>
                  </w:p>
                </w:txbxContent>
              </v:textbox>
              <w10:wrap type="square" anchorx="margin" anchory="margin"/>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18" w:type="dxa"/>
      <w:tblInd w:w="-142" w:type="dxa"/>
      <w:tblLayout w:type="fixed"/>
      <w:tblCellMar>
        <w:left w:w="70" w:type="dxa"/>
        <w:right w:w="70" w:type="dxa"/>
      </w:tblCellMar>
      <w:tblLook w:val="0000" w:firstRow="0" w:lastRow="0" w:firstColumn="0" w:lastColumn="0" w:noHBand="0" w:noVBand="0"/>
    </w:tblPr>
    <w:tblGrid>
      <w:gridCol w:w="7687"/>
      <w:gridCol w:w="2731"/>
    </w:tblGrid>
    <w:tr w:rsidR="00115A44" w14:paraId="5F597C12" w14:textId="77777777">
      <w:tc>
        <w:tcPr>
          <w:tcW w:w="7687" w:type="dxa"/>
        </w:tcPr>
        <w:p w14:paraId="63A2B58B" w14:textId="77777777" w:rsidR="00101EA9" w:rsidRDefault="00101EA9">
          <w:pPr>
            <w:spacing w:before="40" w:after="40"/>
            <w:rPr>
              <w:sz w:val="30"/>
            </w:rPr>
          </w:pPr>
          <w:bookmarkStart w:id="6" w:name="tmKopfLinks1"/>
          <w:bookmarkStart w:id="7" w:name="_Hlk216683964"/>
          <w:r>
            <w:rPr>
              <w:sz w:val="30"/>
            </w:rPr>
            <w:t xml:space="preserve"> </w:t>
          </w:r>
          <w:bookmarkEnd w:id="6"/>
        </w:p>
      </w:tc>
      <w:tc>
        <w:tcPr>
          <w:tcW w:w="2731" w:type="dxa"/>
        </w:tcPr>
        <w:p w14:paraId="741B88BC" w14:textId="77777777" w:rsidR="00101EA9" w:rsidRDefault="00101EA9">
          <w:pPr>
            <w:spacing w:before="40"/>
            <w:rPr>
              <w:rFonts w:ascii="Helvetica Condensed" w:hAnsi="Helvetica Condensed"/>
              <w:position w:val="-2"/>
              <w:sz w:val="23"/>
            </w:rPr>
          </w:pPr>
          <w:bookmarkStart w:id="8" w:name="LogoErsteSeite"/>
          <w:r>
            <w:rPr>
              <w:noProof/>
              <w:sz w:val="30"/>
              <w:lang w:eastAsia="de-DE"/>
            </w:rPr>
            <w:drawing>
              <wp:anchor distT="0" distB="0" distL="114300" distR="114300" simplePos="0" relativeHeight="251658240" behindDoc="0" locked="0" layoutInCell="1" allowOverlap="1" wp14:anchorId="5DDC4351" wp14:editId="660F540A">
                <wp:simplePos x="0" y="0"/>
                <wp:positionH relativeFrom="margin">
                  <wp:posOffset>68580</wp:posOffset>
                </wp:positionH>
                <wp:positionV relativeFrom="margin">
                  <wp:posOffset>-635</wp:posOffset>
                </wp:positionV>
                <wp:extent cx="1342390" cy="302260"/>
                <wp:effectExtent l="0" t="0" r="0" b="2540"/>
                <wp:wrapSquare wrapText="bothSides"/>
                <wp:docPr id="575109440"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312192" name="Bild 2"/>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42390" cy="302260"/>
                        </a:xfrm>
                        <a:prstGeom prst="rect">
                          <a:avLst/>
                        </a:prstGeom>
                      </pic:spPr>
                    </pic:pic>
                  </a:graphicData>
                </a:graphic>
                <wp14:sizeRelH relativeFrom="margin">
                  <wp14:pctWidth>0</wp14:pctWidth>
                </wp14:sizeRelH>
                <wp14:sizeRelV relativeFrom="margin">
                  <wp14:pctHeight>0</wp14:pctHeight>
                </wp14:sizeRelV>
              </wp:anchor>
            </w:drawing>
          </w:r>
          <w:bookmarkEnd w:id="8"/>
        </w:p>
      </w:tc>
    </w:tr>
  </w:tbl>
  <w:bookmarkEnd w:id="7"/>
  <w:p w14:paraId="06F9AE69" w14:textId="77777777" w:rsidR="00101EA9" w:rsidRDefault="00101EA9">
    <w:pPr>
      <w:pStyle w:val="Header"/>
      <w:ind w:right="-397"/>
      <w:rPr>
        <w:sz w:val="8"/>
      </w:rPr>
    </w:pPr>
    <w:r>
      <w:rPr>
        <w:noProof/>
      </w:rPr>
      <mc:AlternateContent>
        <mc:Choice Requires="wps">
          <w:drawing>
            <wp:anchor distT="0" distB="0" distL="114300" distR="114300" simplePos="0" relativeHeight="251658243" behindDoc="0" locked="1" layoutInCell="1" allowOverlap="1" wp14:anchorId="7517E6C3" wp14:editId="30FCAC98">
              <wp:simplePos x="0" y="0"/>
              <wp:positionH relativeFrom="margin">
                <wp:posOffset>5872480</wp:posOffset>
              </wp:positionH>
              <wp:positionV relativeFrom="margin">
                <wp:posOffset>6927215</wp:posOffset>
              </wp:positionV>
              <wp:extent cx="597600" cy="277200"/>
              <wp:effectExtent l="0" t="0" r="0" b="8890"/>
              <wp:wrapNone/>
              <wp:docPr id="1546582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600" cy="27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3CF91E" w14:textId="77777777" w:rsidR="00101EA9" w:rsidRPr="00FB0EE3" w:rsidRDefault="00101EA9">
                          <w:pPr>
                            <w:spacing w:line="180" w:lineRule="exact"/>
                            <w:rPr>
                              <w:sz w:val="14"/>
                              <w:szCs w:val="14"/>
                            </w:rPr>
                          </w:pPr>
                          <w:r w:rsidRPr="00FB0EE3">
                            <w:rPr>
                              <w:sz w:val="14"/>
                              <w:szCs w:val="14"/>
                            </w:rPr>
                            <w:fldChar w:fldCharType="begin"/>
                          </w:r>
                          <w:r w:rsidRPr="00FB0EE3">
                            <w:rPr>
                              <w:sz w:val="14"/>
                              <w:szCs w:val="14"/>
                            </w:rPr>
                            <w:instrText>PAGE</w:instrText>
                          </w:r>
                          <w:r w:rsidRPr="00FB0EE3">
                            <w:rPr>
                              <w:sz w:val="14"/>
                              <w:szCs w:val="14"/>
                            </w:rPr>
                            <w:fldChar w:fldCharType="separate"/>
                          </w:r>
                          <w:r w:rsidRPr="00FB0EE3">
                            <w:rPr>
                              <w:sz w:val="14"/>
                              <w:szCs w:val="14"/>
                            </w:rPr>
                            <w:t>2</w:t>
                          </w:r>
                          <w:r w:rsidRPr="00FB0EE3">
                            <w:rPr>
                              <w:sz w:val="14"/>
                              <w:szCs w:val="14"/>
                            </w:rPr>
                            <w:fldChar w:fldCharType="end"/>
                          </w:r>
                          <w:r w:rsidRPr="00FB0EE3">
                            <w:rPr>
                              <w:sz w:val="14"/>
                              <w:szCs w:val="14"/>
                            </w:rPr>
                            <w:t xml:space="preserve"> / </w:t>
                          </w:r>
                          <w:r w:rsidRPr="00FB0EE3">
                            <w:rPr>
                              <w:sz w:val="14"/>
                              <w:szCs w:val="14"/>
                            </w:rPr>
                            <w:fldChar w:fldCharType="begin"/>
                          </w:r>
                          <w:r w:rsidRPr="00FB0EE3">
                            <w:rPr>
                              <w:sz w:val="14"/>
                              <w:szCs w:val="14"/>
                            </w:rPr>
                            <w:instrText xml:space="preserve"> NUMPAGES </w:instrText>
                          </w:r>
                          <w:r w:rsidRPr="00FB0EE3">
                            <w:rPr>
                              <w:sz w:val="14"/>
                              <w:szCs w:val="14"/>
                            </w:rPr>
                            <w:fldChar w:fldCharType="separate"/>
                          </w:r>
                          <w:r w:rsidRPr="00FB0EE3">
                            <w:rPr>
                              <w:sz w:val="14"/>
                              <w:szCs w:val="14"/>
                            </w:rPr>
                            <w:t>2</w:t>
                          </w:r>
                          <w:r w:rsidRPr="00FB0EE3">
                            <w:rPr>
                              <w:sz w:val="14"/>
                              <w:szCs w:val="1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7E6C3" id="_x0000_t202" coordsize="21600,21600" o:spt="202" path="m,l,21600r21600,l21600,xe">
              <v:stroke joinstyle="miter"/>
              <v:path gradientshapeok="t" o:connecttype="rect"/>
            </v:shapetype>
            <v:shape id="_x0000_s1027" type="#_x0000_t202" style="position:absolute;margin-left:462.4pt;margin-top:545.45pt;width:47.05pt;height:21.8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" stroked="f">
              <v:textbox>
                <w:txbxContent>
                  <w:p w14:paraId="263CF91E" w14:textId="77777777" w:rsidR="00101EA9" w:rsidRPr="00FB0EE3" w:rsidRDefault="00101EA9">
                    <w:pPr>
                      <w:spacing w:line="180" w:lineRule="exact"/>
                      <w:rPr>
                        <w:sz w:val="14"/>
                        <w:szCs w:val="14"/>
                      </w:rPr>
                    </w:pPr>
                    <w:r w:rsidRPr="00FB0EE3">
                      <w:rPr>
                        <w:sz w:val="14"/>
                        <w:szCs w:val="14"/>
                      </w:rPr>
                      <w:fldChar w:fldCharType="begin"/>
                    </w:r>
                    <w:r w:rsidRPr="00FB0EE3">
                      <w:rPr>
                        <w:sz w:val="14"/>
                        <w:szCs w:val="14"/>
                      </w:rPr>
                      <w:instrText>PAGE</w:instrText>
                    </w:r>
                    <w:r w:rsidRPr="00FB0EE3">
                      <w:rPr>
                        <w:sz w:val="14"/>
                        <w:szCs w:val="14"/>
                      </w:rPr>
                      <w:fldChar w:fldCharType="separate"/>
                    </w:r>
                    <w:r w:rsidRPr="00FB0EE3">
                      <w:rPr>
                        <w:sz w:val="14"/>
                        <w:szCs w:val="14"/>
                      </w:rPr>
                      <w:t>2</w:t>
                    </w:r>
                    <w:r w:rsidRPr="00FB0EE3">
                      <w:rPr>
                        <w:sz w:val="14"/>
                        <w:szCs w:val="14"/>
                      </w:rPr>
                      <w:fldChar w:fldCharType="end"/>
                    </w:r>
                    <w:r w:rsidRPr="00FB0EE3">
                      <w:rPr>
                        <w:sz w:val="14"/>
                        <w:szCs w:val="14"/>
                      </w:rPr>
                      <w:t xml:space="preserve"> / </w:t>
                    </w:r>
                    <w:r w:rsidRPr="00FB0EE3">
                      <w:rPr>
                        <w:sz w:val="14"/>
                        <w:szCs w:val="14"/>
                      </w:rPr>
                      <w:fldChar w:fldCharType="begin"/>
                    </w:r>
                    <w:r w:rsidRPr="00FB0EE3">
                      <w:rPr>
                        <w:sz w:val="14"/>
                        <w:szCs w:val="14"/>
                      </w:rPr>
                      <w:instrText xml:space="preserve"> NUMPAGES </w:instrText>
                    </w:r>
                    <w:r w:rsidRPr="00FB0EE3">
                      <w:rPr>
                        <w:sz w:val="14"/>
                        <w:szCs w:val="14"/>
                      </w:rPr>
                      <w:fldChar w:fldCharType="separate"/>
                    </w:r>
                    <w:r w:rsidRPr="00FB0EE3">
                      <w:rPr>
                        <w:sz w:val="14"/>
                        <w:szCs w:val="14"/>
                      </w:rPr>
                      <w:t>2</w:t>
                    </w:r>
                    <w:r w:rsidRPr="00FB0EE3">
                      <w:rPr>
                        <w:sz w:val="14"/>
                        <w:szCs w:val="14"/>
                      </w:rPr>
                      <w:fldChar w:fldCharType="end"/>
                    </w:r>
                  </w:p>
                </w:txbxContent>
              </v:textbox>
              <w10:wrap anchorx="margin" anchory="margin"/>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77A65"/>
    <w:multiLevelType w:val="hybridMultilevel"/>
    <w:tmpl w:val="BD783EE2"/>
    <w:lvl w:ilvl="0" w:tplc="F5183B8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5D3765"/>
    <w:multiLevelType w:val="multilevel"/>
    <w:tmpl w:val="605E8FA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23468C1"/>
    <w:multiLevelType w:val="hybridMultilevel"/>
    <w:tmpl w:val="10F879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4491557"/>
    <w:multiLevelType w:val="hybridMultilevel"/>
    <w:tmpl w:val="5C06CBA0"/>
    <w:lvl w:ilvl="0" w:tplc="5B9C0360">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6B778C8"/>
    <w:multiLevelType w:val="hybridMultilevel"/>
    <w:tmpl w:val="B8FC1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BA862BB"/>
    <w:multiLevelType w:val="multilevel"/>
    <w:tmpl w:val="5DE45A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77DD3011"/>
    <w:multiLevelType w:val="hybridMultilevel"/>
    <w:tmpl w:val="5066EDE6"/>
    <w:lvl w:ilvl="0" w:tplc="3D6E21B2">
      <w:start w:val="1"/>
      <w:numFmt w:val="decimal"/>
      <w:lvlText w:val="%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23906805">
    <w:abstractNumId w:val="5"/>
  </w:num>
  <w:num w:numId="2" w16cid:durableId="66272218">
    <w:abstractNumId w:val="5"/>
  </w:num>
  <w:num w:numId="3" w16cid:durableId="996154352">
    <w:abstractNumId w:val="5"/>
  </w:num>
  <w:num w:numId="4" w16cid:durableId="1263412927">
    <w:abstractNumId w:val="5"/>
  </w:num>
  <w:num w:numId="5" w16cid:durableId="942344898">
    <w:abstractNumId w:val="5"/>
  </w:num>
  <w:num w:numId="6" w16cid:durableId="2050301868">
    <w:abstractNumId w:val="5"/>
  </w:num>
  <w:num w:numId="7" w16cid:durableId="307056553">
    <w:abstractNumId w:val="5"/>
  </w:num>
  <w:num w:numId="8" w16cid:durableId="949894320">
    <w:abstractNumId w:val="5"/>
  </w:num>
  <w:num w:numId="9" w16cid:durableId="1600455421">
    <w:abstractNumId w:val="5"/>
  </w:num>
  <w:num w:numId="10" w16cid:durableId="1922640626">
    <w:abstractNumId w:val="1"/>
  </w:num>
  <w:num w:numId="11" w16cid:durableId="460732820">
    <w:abstractNumId w:val="1"/>
  </w:num>
  <w:num w:numId="12" w16cid:durableId="851142268">
    <w:abstractNumId w:val="1"/>
  </w:num>
  <w:num w:numId="13" w16cid:durableId="675350224">
    <w:abstractNumId w:val="1"/>
  </w:num>
  <w:num w:numId="14" w16cid:durableId="1496261853">
    <w:abstractNumId w:val="1"/>
  </w:num>
  <w:num w:numId="15" w16cid:durableId="910458077">
    <w:abstractNumId w:val="0"/>
  </w:num>
  <w:num w:numId="16" w16cid:durableId="1345739848">
    <w:abstractNumId w:val="3"/>
  </w:num>
  <w:num w:numId="17" w16cid:durableId="194004320">
    <w:abstractNumId w:val="6"/>
  </w:num>
  <w:num w:numId="18" w16cid:durableId="2097827709">
    <w:abstractNumId w:val="5"/>
  </w:num>
  <w:num w:numId="19" w16cid:durableId="670106315">
    <w:abstractNumId w:val="5"/>
  </w:num>
  <w:num w:numId="20" w16cid:durableId="625743494">
    <w:abstractNumId w:val="5"/>
  </w:num>
  <w:num w:numId="21" w16cid:durableId="344940595">
    <w:abstractNumId w:val="5"/>
  </w:num>
  <w:num w:numId="22" w16cid:durableId="2059085877">
    <w:abstractNumId w:val="5"/>
  </w:num>
  <w:num w:numId="23" w16cid:durableId="1154491731">
    <w:abstractNumId w:val="5"/>
  </w:num>
  <w:num w:numId="24" w16cid:durableId="650064287">
    <w:abstractNumId w:val="5"/>
  </w:num>
  <w:num w:numId="25" w16cid:durableId="1488744540">
    <w:abstractNumId w:val="5"/>
  </w:num>
  <w:num w:numId="26" w16cid:durableId="1933972390">
    <w:abstractNumId w:val="5"/>
  </w:num>
  <w:num w:numId="27" w16cid:durableId="547106290">
    <w:abstractNumId w:val="4"/>
  </w:num>
  <w:num w:numId="28" w16cid:durableId="17585952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attachedTemplate r:id="rId1"/>
  <w:defaultTabStop w:val="283"/>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AF4"/>
    <w:rsid w:val="00010825"/>
    <w:rsid w:val="00010D08"/>
    <w:rsid w:val="00023367"/>
    <w:rsid w:val="00066974"/>
    <w:rsid w:val="000705A3"/>
    <w:rsid w:val="00076649"/>
    <w:rsid w:val="000B2925"/>
    <w:rsid w:val="000B481D"/>
    <w:rsid w:val="000B7B92"/>
    <w:rsid w:val="000C3F2B"/>
    <w:rsid w:val="000D1975"/>
    <w:rsid w:val="000F3B7A"/>
    <w:rsid w:val="00101EA9"/>
    <w:rsid w:val="00103ADF"/>
    <w:rsid w:val="00115A44"/>
    <w:rsid w:val="00115F15"/>
    <w:rsid w:val="0014260A"/>
    <w:rsid w:val="001875EC"/>
    <w:rsid w:val="001A265A"/>
    <w:rsid w:val="001B0AA7"/>
    <w:rsid w:val="002235DA"/>
    <w:rsid w:val="00277D6B"/>
    <w:rsid w:val="002A2A14"/>
    <w:rsid w:val="002A4617"/>
    <w:rsid w:val="002A5A07"/>
    <w:rsid w:val="002B0FB8"/>
    <w:rsid w:val="002B3CC2"/>
    <w:rsid w:val="002C0F86"/>
    <w:rsid w:val="002D28FC"/>
    <w:rsid w:val="002D55F4"/>
    <w:rsid w:val="002E4A52"/>
    <w:rsid w:val="003166E4"/>
    <w:rsid w:val="00320EE5"/>
    <w:rsid w:val="003416C9"/>
    <w:rsid w:val="00365815"/>
    <w:rsid w:val="00374199"/>
    <w:rsid w:val="0038617E"/>
    <w:rsid w:val="003911B0"/>
    <w:rsid w:val="00472A3C"/>
    <w:rsid w:val="00484032"/>
    <w:rsid w:val="004C16C1"/>
    <w:rsid w:val="004C47A1"/>
    <w:rsid w:val="004D002A"/>
    <w:rsid w:val="004D58BC"/>
    <w:rsid w:val="004E033B"/>
    <w:rsid w:val="004E50BB"/>
    <w:rsid w:val="005154AA"/>
    <w:rsid w:val="00546DF0"/>
    <w:rsid w:val="005626B5"/>
    <w:rsid w:val="00583088"/>
    <w:rsid w:val="00587891"/>
    <w:rsid w:val="005A0229"/>
    <w:rsid w:val="005A551D"/>
    <w:rsid w:val="005B40C3"/>
    <w:rsid w:val="005C5153"/>
    <w:rsid w:val="005D2052"/>
    <w:rsid w:val="006019E5"/>
    <w:rsid w:val="00602812"/>
    <w:rsid w:val="00615166"/>
    <w:rsid w:val="00625C15"/>
    <w:rsid w:val="00687D94"/>
    <w:rsid w:val="00694796"/>
    <w:rsid w:val="00697488"/>
    <w:rsid w:val="006975EB"/>
    <w:rsid w:val="006C075F"/>
    <w:rsid w:val="00710AF7"/>
    <w:rsid w:val="00714D7C"/>
    <w:rsid w:val="007168A2"/>
    <w:rsid w:val="00732CDF"/>
    <w:rsid w:val="00750246"/>
    <w:rsid w:val="00753EEB"/>
    <w:rsid w:val="00766636"/>
    <w:rsid w:val="00776D4C"/>
    <w:rsid w:val="00783949"/>
    <w:rsid w:val="00791347"/>
    <w:rsid w:val="007D2D1A"/>
    <w:rsid w:val="007D44E1"/>
    <w:rsid w:val="0082756C"/>
    <w:rsid w:val="00827624"/>
    <w:rsid w:val="00841AB4"/>
    <w:rsid w:val="0084732A"/>
    <w:rsid w:val="00847815"/>
    <w:rsid w:val="00863B8E"/>
    <w:rsid w:val="00880A41"/>
    <w:rsid w:val="00884219"/>
    <w:rsid w:val="008865A6"/>
    <w:rsid w:val="008A313A"/>
    <w:rsid w:val="008B4FD8"/>
    <w:rsid w:val="008B7E71"/>
    <w:rsid w:val="008C1E6D"/>
    <w:rsid w:val="008C51C8"/>
    <w:rsid w:val="008C65CC"/>
    <w:rsid w:val="008D038C"/>
    <w:rsid w:val="009204B6"/>
    <w:rsid w:val="00927EBA"/>
    <w:rsid w:val="00940000"/>
    <w:rsid w:val="009459F5"/>
    <w:rsid w:val="00955839"/>
    <w:rsid w:val="00980A07"/>
    <w:rsid w:val="00985B19"/>
    <w:rsid w:val="009910EF"/>
    <w:rsid w:val="009960F9"/>
    <w:rsid w:val="009A7A59"/>
    <w:rsid w:val="009B0506"/>
    <w:rsid w:val="00A1016D"/>
    <w:rsid w:val="00A374B4"/>
    <w:rsid w:val="00A430E9"/>
    <w:rsid w:val="00A62E61"/>
    <w:rsid w:val="00A67CEE"/>
    <w:rsid w:val="00A74743"/>
    <w:rsid w:val="00A94366"/>
    <w:rsid w:val="00AA5C0E"/>
    <w:rsid w:val="00AB2AA3"/>
    <w:rsid w:val="00AC20A0"/>
    <w:rsid w:val="00AC51C9"/>
    <w:rsid w:val="00AC6CEE"/>
    <w:rsid w:val="00AD053B"/>
    <w:rsid w:val="00AD351C"/>
    <w:rsid w:val="00AD736D"/>
    <w:rsid w:val="00B514DE"/>
    <w:rsid w:val="00B67FC1"/>
    <w:rsid w:val="00B85171"/>
    <w:rsid w:val="00BA4A90"/>
    <w:rsid w:val="00BA7C95"/>
    <w:rsid w:val="00BC51A6"/>
    <w:rsid w:val="00BD648E"/>
    <w:rsid w:val="00BF172C"/>
    <w:rsid w:val="00BF5F29"/>
    <w:rsid w:val="00C0613F"/>
    <w:rsid w:val="00C5132C"/>
    <w:rsid w:val="00C53C0F"/>
    <w:rsid w:val="00C66CAF"/>
    <w:rsid w:val="00CB334D"/>
    <w:rsid w:val="00CC3791"/>
    <w:rsid w:val="00CE486F"/>
    <w:rsid w:val="00CF3AD2"/>
    <w:rsid w:val="00D002AE"/>
    <w:rsid w:val="00D03519"/>
    <w:rsid w:val="00D23E35"/>
    <w:rsid w:val="00D2517D"/>
    <w:rsid w:val="00D27955"/>
    <w:rsid w:val="00D31CE0"/>
    <w:rsid w:val="00D32CEE"/>
    <w:rsid w:val="00D3302F"/>
    <w:rsid w:val="00D45D97"/>
    <w:rsid w:val="00D53DEE"/>
    <w:rsid w:val="00D55235"/>
    <w:rsid w:val="00D82300"/>
    <w:rsid w:val="00DA1323"/>
    <w:rsid w:val="00DB22C3"/>
    <w:rsid w:val="00DF60B8"/>
    <w:rsid w:val="00E52D5C"/>
    <w:rsid w:val="00E76672"/>
    <w:rsid w:val="00E776E6"/>
    <w:rsid w:val="00E86655"/>
    <w:rsid w:val="00EC2EB8"/>
    <w:rsid w:val="00EF3FF6"/>
    <w:rsid w:val="00F01B3D"/>
    <w:rsid w:val="00F35AF4"/>
    <w:rsid w:val="00F42FB3"/>
    <w:rsid w:val="00F43F06"/>
    <w:rsid w:val="00F51728"/>
    <w:rsid w:val="00F62C09"/>
    <w:rsid w:val="00F66AF6"/>
    <w:rsid w:val="00FA15F4"/>
    <w:rsid w:val="00FB7950"/>
    <w:rsid w:val="00FD1ECB"/>
    <w:rsid w:val="43E9B16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FF82E"/>
  <w15:docId w15:val="{E2A41780-7700-4621-A994-0ECC464FD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A52"/>
    <w:pPr>
      <w:spacing w:after="0" w:line="240" w:lineRule="auto"/>
    </w:pPr>
    <w:rPr>
      <w:rFonts w:ascii="Voith Normal" w:hAnsi="Voith Normal" w:cs="Times New Roman"/>
      <w:sz w:val="20"/>
      <w:szCs w:val="24"/>
    </w:rPr>
  </w:style>
  <w:style w:type="paragraph" w:styleId="Heading1">
    <w:name w:val="heading 1"/>
    <w:basedOn w:val="Normal"/>
    <w:next w:val="Normal"/>
    <w:link w:val="Heading1Char"/>
    <w:qFormat/>
    <w:rsid w:val="004D58BC"/>
    <w:pPr>
      <w:keepNext/>
      <w:widowControl w:val="0"/>
      <w:numPr>
        <w:numId w:val="26"/>
      </w:numPr>
      <w:spacing w:before="360" w:after="240"/>
      <w:outlineLvl w:val="0"/>
    </w:pPr>
    <w:rPr>
      <w:b/>
      <w:kern w:val="28"/>
      <w:sz w:val="28"/>
      <w:szCs w:val="20"/>
    </w:rPr>
  </w:style>
  <w:style w:type="paragraph" w:styleId="Heading2">
    <w:name w:val="heading 2"/>
    <w:basedOn w:val="Normal"/>
    <w:next w:val="Normal"/>
    <w:link w:val="Heading2Char"/>
    <w:qFormat/>
    <w:rsid w:val="004D58BC"/>
    <w:pPr>
      <w:widowControl w:val="0"/>
      <w:numPr>
        <w:ilvl w:val="1"/>
        <w:numId w:val="26"/>
      </w:numPr>
      <w:spacing w:before="240" w:after="200"/>
      <w:outlineLvl w:val="1"/>
    </w:pPr>
    <w:rPr>
      <w:b/>
      <w:szCs w:val="20"/>
    </w:rPr>
  </w:style>
  <w:style w:type="paragraph" w:styleId="Heading3">
    <w:name w:val="heading 3"/>
    <w:basedOn w:val="Normal"/>
    <w:next w:val="Normal"/>
    <w:link w:val="Heading3Char"/>
    <w:qFormat/>
    <w:rsid w:val="004D58BC"/>
    <w:pPr>
      <w:keepNext/>
      <w:widowControl w:val="0"/>
      <w:numPr>
        <w:ilvl w:val="2"/>
        <w:numId w:val="26"/>
      </w:numPr>
      <w:spacing w:before="240" w:after="120"/>
      <w:outlineLvl w:val="2"/>
    </w:pPr>
    <w:rPr>
      <w:b/>
      <w:szCs w:val="20"/>
    </w:rPr>
  </w:style>
  <w:style w:type="paragraph" w:styleId="Heading4">
    <w:name w:val="heading 4"/>
    <w:basedOn w:val="Normal"/>
    <w:next w:val="Normal"/>
    <w:link w:val="Heading4Char"/>
    <w:qFormat/>
    <w:rsid w:val="004D58BC"/>
    <w:pPr>
      <w:keepNext/>
      <w:widowControl w:val="0"/>
      <w:numPr>
        <w:ilvl w:val="3"/>
        <w:numId w:val="26"/>
      </w:numPr>
      <w:spacing w:before="240" w:after="60"/>
      <w:outlineLvl w:val="3"/>
    </w:pPr>
    <w:rPr>
      <w:b/>
      <w:szCs w:val="20"/>
    </w:rPr>
  </w:style>
  <w:style w:type="paragraph" w:styleId="Heading5">
    <w:name w:val="heading 5"/>
    <w:basedOn w:val="Normal"/>
    <w:next w:val="Normal"/>
    <w:link w:val="Heading5Char"/>
    <w:qFormat/>
    <w:rsid w:val="004D58BC"/>
    <w:pPr>
      <w:widowControl w:val="0"/>
      <w:numPr>
        <w:ilvl w:val="4"/>
        <w:numId w:val="26"/>
      </w:numPr>
      <w:spacing w:before="240" w:after="60"/>
      <w:outlineLvl w:val="4"/>
    </w:pPr>
    <w:rPr>
      <w:b/>
      <w:szCs w:val="20"/>
    </w:rPr>
  </w:style>
  <w:style w:type="paragraph" w:styleId="Heading6">
    <w:name w:val="heading 6"/>
    <w:basedOn w:val="Normal"/>
    <w:next w:val="Normal"/>
    <w:link w:val="Heading6Char"/>
    <w:qFormat/>
    <w:rsid w:val="004D58BC"/>
    <w:pPr>
      <w:widowControl w:val="0"/>
      <w:numPr>
        <w:ilvl w:val="5"/>
        <w:numId w:val="26"/>
      </w:numPr>
      <w:spacing w:before="120" w:after="60"/>
      <w:outlineLvl w:val="5"/>
    </w:pPr>
    <w:rPr>
      <w:rFonts w:ascii="Times New Roman" w:eastAsia="MS Mincho" w:hAnsi="Times New Roman"/>
      <w:szCs w:val="20"/>
    </w:rPr>
  </w:style>
  <w:style w:type="paragraph" w:styleId="Heading7">
    <w:name w:val="heading 7"/>
    <w:basedOn w:val="Normal"/>
    <w:next w:val="Normal"/>
    <w:link w:val="Heading7Char"/>
    <w:qFormat/>
    <w:rsid w:val="004D58BC"/>
    <w:pPr>
      <w:widowControl w:val="0"/>
      <w:numPr>
        <w:ilvl w:val="6"/>
        <w:numId w:val="26"/>
      </w:numPr>
      <w:spacing w:before="120" w:after="60"/>
      <w:outlineLvl w:val="6"/>
    </w:pPr>
    <w:rPr>
      <w:rFonts w:ascii="Times New Roman" w:eastAsia="MS Mincho" w:hAnsi="Times New Roman"/>
      <w:szCs w:val="20"/>
    </w:rPr>
  </w:style>
  <w:style w:type="paragraph" w:styleId="Heading8">
    <w:name w:val="heading 8"/>
    <w:basedOn w:val="Normal"/>
    <w:next w:val="Normal"/>
    <w:link w:val="Heading8Char"/>
    <w:qFormat/>
    <w:rsid w:val="004D58BC"/>
    <w:pPr>
      <w:widowControl w:val="0"/>
      <w:numPr>
        <w:ilvl w:val="7"/>
        <w:numId w:val="26"/>
      </w:numPr>
      <w:spacing w:before="120" w:after="60"/>
      <w:outlineLvl w:val="7"/>
    </w:pPr>
    <w:rPr>
      <w:rFonts w:ascii="Times New Roman" w:eastAsia="MS Mincho" w:hAnsi="Times New Roman"/>
      <w:szCs w:val="20"/>
    </w:rPr>
  </w:style>
  <w:style w:type="paragraph" w:styleId="Heading9">
    <w:name w:val="heading 9"/>
    <w:basedOn w:val="Normal"/>
    <w:next w:val="Normal"/>
    <w:link w:val="Heading9Char"/>
    <w:qFormat/>
    <w:rsid w:val="004D58BC"/>
    <w:pPr>
      <w:widowControl w:val="0"/>
      <w:numPr>
        <w:ilvl w:val="8"/>
        <w:numId w:val="9"/>
      </w:numPr>
      <w:spacing w:before="120" w:after="60"/>
      <w:outlineLvl w:val="8"/>
    </w:pPr>
    <w:rPr>
      <w:rFonts w:ascii="Times New Roman" w:eastAsia="MS Mincho" w:hAnsi="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58BC"/>
    <w:rPr>
      <w:rFonts w:ascii="Arial" w:hAnsi="Arial" w:cs="Arial"/>
      <w:b/>
      <w:kern w:val="28"/>
      <w:sz w:val="28"/>
      <w:szCs w:val="20"/>
    </w:rPr>
  </w:style>
  <w:style w:type="character" w:customStyle="1" w:styleId="Heading2Char">
    <w:name w:val="Heading 2 Char"/>
    <w:basedOn w:val="DefaultParagraphFont"/>
    <w:link w:val="Heading2"/>
    <w:rsid w:val="004D58BC"/>
    <w:rPr>
      <w:rFonts w:ascii="Arial" w:hAnsi="Arial" w:cs="Arial"/>
      <w:b/>
      <w:szCs w:val="20"/>
    </w:rPr>
  </w:style>
  <w:style w:type="character" w:customStyle="1" w:styleId="Heading3Char">
    <w:name w:val="Heading 3 Char"/>
    <w:basedOn w:val="DefaultParagraphFont"/>
    <w:link w:val="Heading3"/>
    <w:rsid w:val="004D58BC"/>
    <w:rPr>
      <w:rFonts w:ascii="Arial" w:hAnsi="Arial" w:cs="Arial"/>
      <w:b/>
      <w:szCs w:val="20"/>
    </w:rPr>
  </w:style>
  <w:style w:type="character" w:customStyle="1" w:styleId="Heading4Char">
    <w:name w:val="Heading 4 Char"/>
    <w:basedOn w:val="DefaultParagraphFont"/>
    <w:link w:val="Heading4"/>
    <w:rsid w:val="004D58BC"/>
    <w:rPr>
      <w:rFonts w:ascii="Arial" w:hAnsi="Arial" w:cs="Arial"/>
      <w:b/>
      <w:szCs w:val="20"/>
    </w:rPr>
  </w:style>
  <w:style w:type="character" w:customStyle="1" w:styleId="Heading5Char">
    <w:name w:val="Heading 5 Char"/>
    <w:basedOn w:val="DefaultParagraphFont"/>
    <w:link w:val="Heading5"/>
    <w:rsid w:val="004D58BC"/>
    <w:rPr>
      <w:rFonts w:ascii="Arial" w:hAnsi="Arial" w:cs="Arial"/>
      <w:b/>
      <w:szCs w:val="20"/>
    </w:rPr>
  </w:style>
  <w:style w:type="character" w:customStyle="1" w:styleId="Heading6Char">
    <w:name w:val="Heading 6 Char"/>
    <w:basedOn w:val="DefaultParagraphFont"/>
    <w:link w:val="Heading6"/>
    <w:rsid w:val="004D58BC"/>
    <w:rPr>
      <w:rFonts w:ascii="Times New Roman" w:eastAsia="MS Mincho" w:hAnsi="Times New Roman" w:cs="Arial"/>
      <w:szCs w:val="20"/>
    </w:rPr>
  </w:style>
  <w:style w:type="character" w:customStyle="1" w:styleId="Heading7Char">
    <w:name w:val="Heading 7 Char"/>
    <w:basedOn w:val="DefaultParagraphFont"/>
    <w:link w:val="Heading7"/>
    <w:rsid w:val="004D58BC"/>
    <w:rPr>
      <w:rFonts w:ascii="Times New Roman" w:eastAsia="MS Mincho" w:hAnsi="Times New Roman" w:cs="Arial"/>
      <w:szCs w:val="20"/>
    </w:rPr>
  </w:style>
  <w:style w:type="character" w:customStyle="1" w:styleId="Heading8Char">
    <w:name w:val="Heading 8 Char"/>
    <w:basedOn w:val="DefaultParagraphFont"/>
    <w:link w:val="Heading8"/>
    <w:rsid w:val="004D58BC"/>
    <w:rPr>
      <w:rFonts w:ascii="Times New Roman" w:eastAsia="MS Mincho" w:hAnsi="Times New Roman" w:cs="Arial"/>
      <w:szCs w:val="20"/>
    </w:rPr>
  </w:style>
  <w:style w:type="character" w:customStyle="1" w:styleId="Heading9Char">
    <w:name w:val="Heading 9 Char"/>
    <w:basedOn w:val="DefaultParagraphFont"/>
    <w:link w:val="Heading9"/>
    <w:rsid w:val="004D58BC"/>
    <w:rPr>
      <w:rFonts w:ascii="Times New Roman" w:eastAsia="MS Mincho" w:hAnsi="Times New Roman" w:cs="Arial"/>
      <w:szCs w:val="20"/>
    </w:rPr>
  </w:style>
  <w:style w:type="paragraph" w:styleId="Header">
    <w:name w:val="header"/>
    <w:basedOn w:val="Normal"/>
    <w:link w:val="HeaderChar"/>
    <w:rsid w:val="004D002A"/>
    <w:pPr>
      <w:tabs>
        <w:tab w:val="center" w:pos="4536"/>
        <w:tab w:val="right" w:pos="9072"/>
      </w:tabs>
    </w:pPr>
  </w:style>
  <w:style w:type="character" w:customStyle="1" w:styleId="HeaderChar">
    <w:name w:val="Header Char"/>
    <w:basedOn w:val="DefaultParagraphFont"/>
    <w:link w:val="Header"/>
    <w:rsid w:val="00D002AE"/>
    <w:rPr>
      <w:rFonts w:ascii="Arial" w:hAnsi="Arial" w:cs="Times New Roman"/>
      <w:szCs w:val="24"/>
    </w:rPr>
  </w:style>
  <w:style w:type="paragraph" w:styleId="Footer">
    <w:name w:val="footer"/>
    <w:basedOn w:val="Normal"/>
    <w:link w:val="FooterChar"/>
    <w:uiPriority w:val="99"/>
    <w:unhideWhenUsed/>
    <w:rsid w:val="00D002AE"/>
    <w:pPr>
      <w:tabs>
        <w:tab w:val="center" w:pos="4513"/>
        <w:tab w:val="right" w:pos="9026"/>
      </w:tabs>
    </w:pPr>
  </w:style>
  <w:style w:type="character" w:customStyle="1" w:styleId="FooterChar">
    <w:name w:val="Footer Char"/>
    <w:basedOn w:val="DefaultParagraphFont"/>
    <w:link w:val="Footer"/>
    <w:uiPriority w:val="99"/>
    <w:rsid w:val="00D002AE"/>
    <w:rPr>
      <w:rFonts w:ascii="Arial" w:eastAsia="Times New Roman" w:hAnsi="Arial" w:cs="Arial"/>
      <w:szCs w:val="24"/>
    </w:rPr>
  </w:style>
  <w:style w:type="paragraph" w:styleId="TOC1">
    <w:name w:val="toc 1"/>
    <w:basedOn w:val="Normal"/>
    <w:next w:val="Normal"/>
    <w:autoRedefine/>
    <w:semiHidden/>
    <w:rsid w:val="00D002AE"/>
    <w:pPr>
      <w:widowControl w:val="0"/>
      <w:tabs>
        <w:tab w:val="left" w:pos="1134"/>
        <w:tab w:val="right" w:pos="9356"/>
      </w:tabs>
      <w:spacing w:before="240" w:after="60"/>
      <w:ind w:left="1134" w:hanging="1134"/>
    </w:pPr>
    <w:rPr>
      <w:b/>
      <w:szCs w:val="20"/>
    </w:rPr>
  </w:style>
  <w:style w:type="paragraph" w:styleId="TOC2">
    <w:name w:val="toc 2"/>
    <w:basedOn w:val="Normal"/>
    <w:next w:val="Normal"/>
    <w:autoRedefine/>
    <w:semiHidden/>
    <w:rsid w:val="00D002AE"/>
    <w:pPr>
      <w:widowControl w:val="0"/>
      <w:tabs>
        <w:tab w:val="left" w:pos="1134"/>
        <w:tab w:val="right" w:pos="9356"/>
      </w:tabs>
      <w:spacing w:before="120"/>
      <w:ind w:left="1134" w:hanging="1134"/>
    </w:pPr>
    <w:rPr>
      <w:b/>
      <w:szCs w:val="20"/>
    </w:rPr>
  </w:style>
  <w:style w:type="paragraph" w:styleId="TOC3">
    <w:name w:val="toc 3"/>
    <w:basedOn w:val="Normal"/>
    <w:next w:val="Normal"/>
    <w:autoRedefine/>
    <w:semiHidden/>
    <w:rsid w:val="00D002AE"/>
    <w:pPr>
      <w:widowControl w:val="0"/>
      <w:tabs>
        <w:tab w:val="left" w:pos="1134"/>
        <w:tab w:val="right" w:pos="9356"/>
      </w:tabs>
      <w:ind w:left="1134" w:hanging="1134"/>
    </w:pPr>
    <w:rPr>
      <w:szCs w:val="20"/>
    </w:rPr>
  </w:style>
  <w:style w:type="paragraph" w:styleId="TOC4">
    <w:name w:val="toc 4"/>
    <w:basedOn w:val="Normal"/>
    <w:next w:val="Normal"/>
    <w:autoRedefine/>
    <w:semiHidden/>
    <w:rsid w:val="00D002AE"/>
    <w:pPr>
      <w:tabs>
        <w:tab w:val="left" w:pos="1701"/>
        <w:tab w:val="right" w:pos="9356"/>
      </w:tabs>
      <w:ind w:left="1701" w:hanging="1701"/>
    </w:pPr>
    <w:rPr>
      <w:szCs w:val="20"/>
    </w:rPr>
  </w:style>
  <w:style w:type="paragraph" w:styleId="TOC5">
    <w:name w:val="toc 5"/>
    <w:basedOn w:val="Normal"/>
    <w:next w:val="Normal"/>
    <w:autoRedefine/>
    <w:semiHidden/>
    <w:rsid w:val="00D002AE"/>
    <w:pPr>
      <w:tabs>
        <w:tab w:val="left" w:pos="1871"/>
        <w:tab w:val="right" w:pos="9356"/>
      </w:tabs>
      <w:ind w:left="1871" w:hanging="1871"/>
    </w:pPr>
    <w:rPr>
      <w:szCs w:val="20"/>
    </w:rPr>
  </w:style>
  <w:style w:type="paragraph" w:styleId="BalloonText">
    <w:name w:val="Balloon Text"/>
    <w:basedOn w:val="Normal"/>
    <w:link w:val="BalloonTextChar"/>
    <w:uiPriority w:val="99"/>
    <w:semiHidden/>
    <w:unhideWhenUsed/>
    <w:rsid w:val="00A1016D"/>
    <w:rPr>
      <w:rFonts w:ascii="Tahoma" w:hAnsi="Tahoma" w:cs="Tahoma"/>
      <w:sz w:val="16"/>
      <w:szCs w:val="16"/>
    </w:rPr>
  </w:style>
  <w:style w:type="character" w:customStyle="1" w:styleId="BalloonTextChar">
    <w:name w:val="Balloon Text Char"/>
    <w:basedOn w:val="DefaultParagraphFont"/>
    <w:link w:val="BalloonText"/>
    <w:uiPriority w:val="99"/>
    <w:semiHidden/>
    <w:rsid w:val="00A1016D"/>
    <w:rPr>
      <w:rFonts w:ascii="Tahoma" w:hAnsi="Tahoma" w:cs="Tahoma"/>
      <w:sz w:val="16"/>
      <w:szCs w:val="16"/>
    </w:rPr>
  </w:style>
  <w:style w:type="paragraph" w:customStyle="1" w:styleId="VSeitenZahl">
    <w:name w:val="V_SeitenZahl"/>
    <w:basedOn w:val="Normal"/>
    <w:qFormat/>
    <w:rsid w:val="007D2D1A"/>
    <w:rPr>
      <w:sz w:val="14"/>
    </w:rPr>
  </w:style>
  <w:style w:type="paragraph" w:customStyle="1" w:styleId="VFooter">
    <w:name w:val="V_Footer"/>
    <w:basedOn w:val="Normal"/>
    <w:qFormat/>
    <w:rsid w:val="00AC20A0"/>
    <w:pPr>
      <w:spacing w:line="180" w:lineRule="exact"/>
    </w:pPr>
    <w:rPr>
      <w:sz w:val="12"/>
    </w:rPr>
  </w:style>
  <w:style w:type="paragraph" w:customStyle="1" w:styleId="VHeader">
    <w:name w:val="V_Header"/>
    <w:basedOn w:val="Normal"/>
    <w:link w:val="VHeaderZchn"/>
    <w:qFormat/>
    <w:rsid w:val="00AC20A0"/>
    <w:pPr>
      <w:spacing w:line="180" w:lineRule="exact"/>
    </w:pPr>
    <w:rPr>
      <w:rFonts w:cs="Arial"/>
      <w:sz w:val="12"/>
      <w:szCs w:val="12"/>
      <w:lang w:val="en-GB"/>
    </w:rPr>
  </w:style>
  <w:style w:type="character" w:customStyle="1" w:styleId="VHeaderZchn">
    <w:name w:val="V_Header Zchn"/>
    <w:basedOn w:val="DefaultParagraphFont"/>
    <w:link w:val="VHeader"/>
    <w:rsid w:val="00AC20A0"/>
    <w:rPr>
      <w:rFonts w:ascii="Voith Normal" w:hAnsi="Voith Normal" w:cs="Arial"/>
      <w:sz w:val="12"/>
      <w:szCs w:val="12"/>
      <w:lang w:val="en-GB"/>
    </w:rPr>
  </w:style>
  <w:style w:type="paragraph" w:customStyle="1" w:styleId="VGFFooter">
    <w:name w:val="V_GF_Footer"/>
    <w:basedOn w:val="Normal"/>
    <w:qFormat/>
    <w:rsid w:val="00F35AF4"/>
    <w:pPr>
      <w:widowControl w:val="0"/>
      <w:tabs>
        <w:tab w:val="left" w:pos="2324"/>
        <w:tab w:val="left" w:pos="5103"/>
        <w:tab w:val="left" w:pos="7230"/>
      </w:tabs>
      <w:spacing w:after="80" w:line="180" w:lineRule="exact"/>
    </w:pPr>
    <w:rPr>
      <w:rFonts w:cs="Arial"/>
      <w:spacing w:val="4"/>
      <w:sz w:val="12"/>
      <w:szCs w:val="12"/>
      <w:lang w:eastAsia="de-DE"/>
    </w:rPr>
  </w:style>
  <w:style w:type="paragraph" w:customStyle="1" w:styleId="VAufzhlung">
    <w:name w:val="V Aufzählung"/>
    <w:basedOn w:val="Normal"/>
    <w:qFormat/>
    <w:rsid w:val="00F35AF4"/>
    <w:pPr>
      <w:spacing w:line="300" w:lineRule="atLeast"/>
      <w:ind w:left="357" w:hanging="357"/>
    </w:pPr>
    <w:rPr>
      <w:rFonts w:ascii="Arial" w:hAnsi="Arial"/>
      <w:b/>
      <w:sz w:val="24"/>
    </w:rPr>
  </w:style>
  <w:style w:type="paragraph" w:customStyle="1" w:styleId="Vberschrift">
    <w:name w:val="V Überschrift"/>
    <w:basedOn w:val="Normal"/>
    <w:qFormat/>
    <w:rsid w:val="00F35AF4"/>
    <w:pPr>
      <w:tabs>
        <w:tab w:val="left" w:pos="7755"/>
      </w:tabs>
      <w:spacing w:line="300" w:lineRule="atLeast"/>
    </w:pPr>
    <w:rPr>
      <w:rFonts w:ascii="Arial" w:hAnsi="Arial"/>
      <w:b/>
      <w:color w:val="2D4275" w:themeColor="accent1"/>
      <w:sz w:val="24"/>
    </w:rPr>
  </w:style>
  <w:style w:type="paragraph" w:customStyle="1" w:styleId="VDatum">
    <w:name w:val="V Datum"/>
    <w:basedOn w:val="Normal"/>
    <w:qFormat/>
    <w:rsid w:val="00F35AF4"/>
    <w:rPr>
      <w:rFonts w:ascii="Arial" w:hAnsi="Arial"/>
      <w:color w:val="7F7F7F"/>
      <w:sz w:val="24"/>
      <w:lang w:val="en-US"/>
    </w:rPr>
  </w:style>
  <w:style w:type="character" w:styleId="Hyperlink">
    <w:name w:val="Hyperlink"/>
    <w:basedOn w:val="DefaultParagraphFont"/>
    <w:uiPriority w:val="99"/>
    <w:unhideWhenUsed/>
    <w:rsid w:val="00766636"/>
    <w:rPr>
      <w:color w:val="5F5F5F" w:themeColor="hyperlink"/>
      <w:u w:val="single"/>
    </w:rPr>
  </w:style>
  <w:style w:type="character" w:styleId="UnresolvedMention">
    <w:name w:val="Unresolved Mention"/>
    <w:basedOn w:val="DefaultParagraphFont"/>
    <w:uiPriority w:val="99"/>
    <w:semiHidden/>
    <w:unhideWhenUsed/>
    <w:rsid w:val="00766636"/>
    <w:rPr>
      <w:color w:val="605E5C"/>
      <w:shd w:val="clear" w:color="auto" w:fill="E1DFDD"/>
    </w:rPr>
  </w:style>
  <w:style w:type="character" w:styleId="FollowedHyperlink">
    <w:name w:val="FollowedHyperlink"/>
    <w:basedOn w:val="DefaultParagraphFont"/>
    <w:uiPriority w:val="99"/>
    <w:semiHidden/>
    <w:unhideWhenUsed/>
    <w:rsid w:val="00783949"/>
    <w:rPr>
      <w:color w:val="2D4275" w:themeColor="followedHyperlink"/>
      <w:u w:val="single"/>
    </w:rPr>
  </w:style>
  <w:style w:type="character" w:styleId="CommentReference">
    <w:name w:val="annotation reference"/>
    <w:basedOn w:val="DefaultParagraphFont"/>
    <w:uiPriority w:val="99"/>
    <w:semiHidden/>
    <w:unhideWhenUsed/>
    <w:rsid w:val="00783949"/>
    <w:rPr>
      <w:sz w:val="16"/>
      <w:szCs w:val="16"/>
    </w:rPr>
  </w:style>
  <w:style w:type="paragraph" w:styleId="CommentText">
    <w:name w:val="annotation text"/>
    <w:basedOn w:val="Normal"/>
    <w:link w:val="CommentTextChar"/>
    <w:uiPriority w:val="99"/>
    <w:unhideWhenUsed/>
    <w:rsid w:val="00783949"/>
    <w:rPr>
      <w:szCs w:val="20"/>
    </w:rPr>
  </w:style>
  <w:style w:type="character" w:customStyle="1" w:styleId="CommentTextChar">
    <w:name w:val="Comment Text Char"/>
    <w:basedOn w:val="DefaultParagraphFont"/>
    <w:link w:val="CommentText"/>
    <w:uiPriority w:val="99"/>
    <w:rsid w:val="00783949"/>
    <w:rPr>
      <w:rFonts w:ascii="Voith Normal" w:hAnsi="Voith Normal" w:cs="Times New Roman"/>
      <w:sz w:val="20"/>
      <w:szCs w:val="20"/>
    </w:rPr>
  </w:style>
  <w:style w:type="paragraph" w:styleId="CommentSubject">
    <w:name w:val="annotation subject"/>
    <w:basedOn w:val="CommentText"/>
    <w:next w:val="CommentText"/>
    <w:link w:val="CommentSubjectChar"/>
    <w:uiPriority w:val="99"/>
    <w:semiHidden/>
    <w:unhideWhenUsed/>
    <w:rsid w:val="00783949"/>
    <w:rPr>
      <w:b/>
      <w:bCs/>
    </w:rPr>
  </w:style>
  <w:style w:type="character" w:customStyle="1" w:styleId="CommentSubjectChar">
    <w:name w:val="Comment Subject Char"/>
    <w:basedOn w:val="CommentTextChar"/>
    <w:link w:val="CommentSubject"/>
    <w:uiPriority w:val="99"/>
    <w:semiHidden/>
    <w:rsid w:val="00783949"/>
    <w:rPr>
      <w:rFonts w:ascii="Voith Normal" w:hAnsi="Voith Normal" w:cs="Times New Roman"/>
      <w:b/>
      <w:bCs/>
      <w:sz w:val="20"/>
      <w:szCs w:val="20"/>
    </w:rPr>
  </w:style>
  <w:style w:type="paragraph" w:styleId="Revision">
    <w:name w:val="Revision"/>
    <w:hidden/>
    <w:uiPriority w:val="99"/>
    <w:semiHidden/>
    <w:rsid w:val="00D82300"/>
    <w:pPr>
      <w:spacing w:after="0" w:line="240" w:lineRule="auto"/>
    </w:pPr>
    <w:rPr>
      <w:rFonts w:ascii="Voith Normal" w:hAnsi="Voith Normal" w:cs="Times New Roman"/>
      <w:sz w:val="20"/>
      <w:szCs w:val="24"/>
    </w:rPr>
  </w:style>
  <w:style w:type="paragraph" w:styleId="ListParagraph">
    <w:name w:val="List Paragraph"/>
    <w:basedOn w:val="Normal"/>
    <w:uiPriority w:val="34"/>
    <w:qFormat/>
    <w:rsid w:val="009204B6"/>
    <w:pPr>
      <w:ind w:left="720"/>
      <w:contextualSpacing/>
    </w:pPr>
  </w:style>
  <w:style w:type="paragraph" w:styleId="NormalWeb">
    <w:name w:val="Normal (Web)"/>
    <w:basedOn w:val="Normal"/>
    <w:uiPriority w:val="99"/>
    <w:semiHidden/>
    <w:unhideWhenUsed/>
    <w:rsid w:val="00A374B4"/>
    <w:pPr>
      <w:spacing w:before="100" w:beforeAutospacing="1" w:after="100" w:afterAutospacing="1"/>
    </w:pPr>
    <w:rPr>
      <w:rFonts w:ascii="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398192">
      <w:bodyDiv w:val="1"/>
      <w:marLeft w:val="0"/>
      <w:marRight w:val="0"/>
      <w:marTop w:val="0"/>
      <w:marBottom w:val="0"/>
      <w:divBdr>
        <w:top w:val="none" w:sz="0" w:space="0" w:color="auto"/>
        <w:left w:val="none" w:sz="0" w:space="0" w:color="auto"/>
        <w:bottom w:val="none" w:sz="0" w:space="0" w:color="auto"/>
        <w:right w:val="none" w:sz="0" w:space="0" w:color="auto"/>
      </w:divBdr>
      <w:divsChild>
        <w:div w:id="197162837">
          <w:marLeft w:val="0"/>
          <w:marRight w:val="0"/>
          <w:marTop w:val="0"/>
          <w:marBottom w:val="0"/>
          <w:divBdr>
            <w:top w:val="none" w:sz="0" w:space="0" w:color="auto"/>
            <w:left w:val="none" w:sz="0" w:space="0" w:color="auto"/>
            <w:bottom w:val="none" w:sz="0" w:space="0" w:color="auto"/>
            <w:right w:val="none" w:sz="0" w:space="0" w:color="auto"/>
          </w:divBdr>
        </w:div>
        <w:div w:id="601185383">
          <w:marLeft w:val="0"/>
          <w:marRight w:val="0"/>
          <w:marTop w:val="0"/>
          <w:marBottom w:val="0"/>
          <w:divBdr>
            <w:top w:val="none" w:sz="0" w:space="0" w:color="auto"/>
            <w:left w:val="none" w:sz="0" w:space="0" w:color="auto"/>
            <w:bottom w:val="none" w:sz="0" w:space="0" w:color="auto"/>
            <w:right w:val="none" w:sz="0" w:space="0" w:color="auto"/>
          </w:divBdr>
        </w:div>
        <w:div w:id="837573973">
          <w:marLeft w:val="0"/>
          <w:marRight w:val="0"/>
          <w:marTop w:val="0"/>
          <w:marBottom w:val="0"/>
          <w:divBdr>
            <w:top w:val="none" w:sz="0" w:space="0" w:color="auto"/>
            <w:left w:val="none" w:sz="0" w:space="0" w:color="auto"/>
            <w:bottom w:val="none" w:sz="0" w:space="0" w:color="auto"/>
            <w:right w:val="none" w:sz="0" w:space="0" w:color="auto"/>
          </w:divBdr>
        </w:div>
        <w:div w:id="852765915">
          <w:marLeft w:val="0"/>
          <w:marRight w:val="0"/>
          <w:marTop w:val="0"/>
          <w:marBottom w:val="0"/>
          <w:divBdr>
            <w:top w:val="none" w:sz="0" w:space="0" w:color="auto"/>
            <w:left w:val="none" w:sz="0" w:space="0" w:color="auto"/>
            <w:bottom w:val="none" w:sz="0" w:space="0" w:color="auto"/>
            <w:right w:val="none" w:sz="0" w:space="0" w:color="auto"/>
          </w:divBdr>
        </w:div>
        <w:div w:id="1013534722">
          <w:marLeft w:val="0"/>
          <w:marRight w:val="0"/>
          <w:marTop w:val="0"/>
          <w:marBottom w:val="0"/>
          <w:divBdr>
            <w:top w:val="none" w:sz="0" w:space="0" w:color="auto"/>
            <w:left w:val="none" w:sz="0" w:space="0" w:color="auto"/>
            <w:bottom w:val="none" w:sz="0" w:space="0" w:color="auto"/>
            <w:right w:val="none" w:sz="0" w:space="0" w:color="auto"/>
          </w:divBdr>
        </w:div>
        <w:div w:id="1639334643">
          <w:marLeft w:val="0"/>
          <w:marRight w:val="0"/>
          <w:marTop w:val="0"/>
          <w:marBottom w:val="0"/>
          <w:divBdr>
            <w:top w:val="none" w:sz="0" w:space="0" w:color="auto"/>
            <w:left w:val="none" w:sz="0" w:space="0" w:color="auto"/>
            <w:bottom w:val="none" w:sz="0" w:space="0" w:color="auto"/>
            <w:right w:val="none" w:sz="0" w:space="0" w:color="auto"/>
          </w:divBdr>
        </w:div>
        <w:div w:id="1855806575">
          <w:marLeft w:val="0"/>
          <w:marRight w:val="0"/>
          <w:marTop w:val="0"/>
          <w:marBottom w:val="0"/>
          <w:divBdr>
            <w:top w:val="none" w:sz="0" w:space="0" w:color="auto"/>
            <w:left w:val="none" w:sz="0" w:space="0" w:color="auto"/>
            <w:bottom w:val="none" w:sz="0" w:space="0" w:color="auto"/>
            <w:right w:val="none" w:sz="0" w:space="0" w:color="auto"/>
          </w:divBdr>
        </w:div>
      </w:divsChild>
    </w:div>
    <w:div w:id="438184448">
      <w:bodyDiv w:val="1"/>
      <w:marLeft w:val="0"/>
      <w:marRight w:val="0"/>
      <w:marTop w:val="0"/>
      <w:marBottom w:val="0"/>
      <w:divBdr>
        <w:top w:val="none" w:sz="0" w:space="0" w:color="auto"/>
        <w:left w:val="none" w:sz="0" w:space="0" w:color="auto"/>
        <w:bottom w:val="none" w:sz="0" w:space="0" w:color="auto"/>
        <w:right w:val="none" w:sz="0" w:space="0" w:color="auto"/>
      </w:divBdr>
      <w:divsChild>
        <w:div w:id="48193326">
          <w:marLeft w:val="0"/>
          <w:marRight w:val="0"/>
          <w:marTop w:val="0"/>
          <w:marBottom w:val="0"/>
          <w:divBdr>
            <w:top w:val="none" w:sz="0" w:space="0" w:color="auto"/>
            <w:left w:val="none" w:sz="0" w:space="0" w:color="auto"/>
            <w:bottom w:val="none" w:sz="0" w:space="0" w:color="auto"/>
            <w:right w:val="none" w:sz="0" w:space="0" w:color="auto"/>
          </w:divBdr>
        </w:div>
        <w:div w:id="1104350074">
          <w:marLeft w:val="0"/>
          <w:marRight w:val="0"/>
          <w:marTop w:val="0"/>
          <w:marBottom w:val="0"/>
          <w:divBdr>
            <w:top w:val="none" w:sz="0" w:space="0" w:color="auto"/>
            <w:left w:val="none" w:sz="0" w:space="0" w:color="auto"/>
            <w:bottom w:val="none" w:sz="0" w:space="0" w:color="auto"/>
            <w:right w:val="none" w:sz="0" w:space="0" w:color="auto"/>
          </w:divBdr>
        </w:div>
        <w:div w:id="1151171951">
          <w:marLeft w:val="0"/>
          <w:marRight w:val="0"/>
          <w:marTop w:val="0"/>
          <w:marBottom w:val="0"/>
          <w:divBdr>
            <w:top w:val="none" w:sz="0" w:space="0" w:color="auto"/>
            <w:left w:val="none" w:sz="0" w:space="0" w:color="auto"/>
            <w:bottom w:val="none" w:sz="0" w:space="0" w:color="auto"/>
            <w:right w:val="none" w:sz="0" w:space="0" w:color="auto"/>
          </w:divBdr>
        </w:div>
        <w:div w:id="1265305883">
          <w:marLeft w:val="0"/>
          <w:marRight w:val="0"/>
          <w:marTop w:val="0"/>
          <w:marBottom w:val="0"/>
          <w:divBdr>
            <w:top w:val="none" w:sz="0" w:space="0" w:color="auto"/>
            <w:left w:val="none" w:sz="0" w:space="0" w:color="auto"/>
            <w:bottom w:val="none" w:sz="0" w:space="0" w:color="auto"/>
            <w:right w:val="none" w:sz="0" w:space="0" w:color="auto"/>
          </w:divBdr>
        </w:div>
        <w:div w:id="1293905394">
          <w:marLeft w:val="0"/>
          <w:marRight w:val="0"/>
          <w:marTop w:val="0"/>
          <w:marBottom w:val="0"/>
          <w:divBdr>
            <w:top w:val="none" w:sz="0" w:space="0" w:color="auto"/>
            <w:left w:val="none" w:sz="0" w:space="0" w:color="auto"/>
            <w:bottom w:val="none" w:sz="0" w:space="0" w:color="auto"/>
            <w:right w:val="none" w:sz="0" w:space="0" w:color="auto"/>
          </w:divBdr>
        </w:div>
        <w:div w:id="1749619611">
          <w:marLeft w:val="0"/>
          <w:marRight w:val="0"/>
          <w:marTop w:val="0"/>
          <w:marBottom w:val="0"/>
          <w:divBdr>
            <w:top w:val="none" w:sz="0" w:space="0" w:color="auto"/>
            <w:left w:val="none" w:sz="0" w:space="0" w:color="auto"/>
            <w:bottom w:val="none" w:sz="0" w:space="0" w:color="auto"/>
            <w:right w:val="none" w:sz="0" w:space="0" w:color="auto"/>
          </w:divBdr>
        </w:div>
        <w:div w:id="1879931317">
          <w:marLeft w:val="0"/>
          <w:marRight w:val="0"/>
          <w:marTop w:val="0"/>
          <w:marBottom w:val="0"/>
          <w:divBdr>
            <w:top w:val="none" w:sz="0" w:space="0" w:color="auto"/>
            <w:left w:val="none" w:sz="0" w:space="0" w:color="auto"/>
            <w:bottom w:val="none" w:sz="0" w:space="0" w:color="auto"/>
            <w:right w:val="none" w:sz="0" w:space="0" w:color="auto"/>
          </w:divBdr>
        </w:div>
      </w:divsChild>
    </w:div>
    <w:div w:id="736900982">
      <w:bodyDiv w:val="1"/>
      <w:marLeft w:val="0"/>
      <w:marRight w:val="0"/>
      <w:marTop w:val="0"/>
      <w:marBottom w:val="0"/>
      <w:divBdr>
        <w:top w:val="none" w:sz="0" w:space="0" w:color="auto"/>
        <w:left w:val="none" w:sz="0" w:space="0" w:color="auto"/>
        <w:bottom w:val="none" w:sz="0" w:space="0" w:color="auto"/>
        <w:right w:val="none" w:sz="0" w:space="0" w:color="auto"/>
      </w:divBdr>
      <w:divsChild>
        <w:div w:id="503983317">
          <w:marLeft w:val="0"/>
          <w:marRight w:val="0"/>
          <w:marTop w:val="0"/>
          <w:marBottom w:val="0"/>
          <w:divBdr>
            <w:top w:val="none" w:sz="0" w:space="0" w:color="auto"/>
            <w:left w:val="none" w:sz="0" w:space="0" w:color="auto"/>
            <w:bottom w:val="none" w:sz="0" w:space="0" w:color="auto"/>
            <w:right w:val="none" w:sz="0" w:space="0" w:color="auto"/>
          </w:divBdr>
          <w:divsChild>
            <w:div w:id="1235168183">
              <w:marLeft w:val="0"/>
              <w:marRight w:val="0"/>
              <w:marTop w:val="0"/>
              <w:marBottom w:val="0"/>
              <w:divBdr>
                <w:top w:val="none" w:sz="0" w:space="0" w:color="auto"/>
                <w:left w:val="none" w:sz="0" w:space="0" w:color="auto"/>
                <w:bottom w:val="none" w:sz="0" w:space="0" w:color="auto"/>
                <w:right w:val="none" w:sz="0" w:space="0" w:color="auto"/>
              </w:divBdr>
            </w:div>
          </w:divsChild>
        </w:div>
        <w:div w:id="1147865958">
          <w:marLeft w:val="0"/>
          <w:marRight w:val="0"/>
          <w:marTop w:val="0"/>
          <w:marBottom w:val="0"/>
          <w:divBdr>
            <w:top w:val="none" w:sz="0" w:space="0" w:color="auto"/>
            <w:left w:val="none" w:sz="0" w:space="0" w:color="auto"/>
            <w:bottom w:val="none" w:sz="0" w:space="0" w:color="auto"/>
            <w:right w:val="none" w:sz="0" w:space="0" w:color="auto"/>
          </w:divBdr>
          <w:divsChild>
            <w:div w:id="32853293">
              <w:marLeft w:val="0"/>
              <w:marRight w:val="0"/>
              <w:marTop w:val="0"/>
              <w:marBottom w:val="0"/>
              <w:divBdr>
                <w:top w:val="none" w:sz="0" w:space="0" w:color="auto"/>
                <w:left w:val="none" w:sz="0" w:space="0" w:color="auto"/>
                <w:bottom w:val="none" w:sz="0" w:space="0" w:color="auto"/>
                <w:right w:val="none" w:sz="0" w:space="0" w:color="auto"/>
              </w:divBdr>
            </w:div>
            <w:div w:id="1455907043">
              <w:marLeft w:val="0"/>
              <w:marRight w:val="0"/>
              <w:marTop w:val="0"/>
              <w:marBottom w:val="0"/>
              <w:divBdr>
                <w:top w:val="none" w:sz="0" w:space="0" w:color="auto"/>
                <w:left w:val="none" w:sz="0" w:space="0" w:color="auto"/>
                <w:bottom w:val="none" w:sz="0" w:space="0" w:color="auto"/>
                <w:right w:val="none" w:sz="0" w:space="0" w:color="auto"/>
              </w:divBdr>
            </w:div>
            <w:div w:id="1768193652">
              <w:marLeft w:val="0"/>
              <w:marRight w:val="0"/>
              <w:marTop w:val="0"/>
              <w:marBottom w:val="0"/>
              <w:divBdr>
                <w:top w:val="none" w:sz="0" w:space="0" w:color="auto"/>
                <w:left w:val="none" w:sz="0" w:space="0" w:color="auto"/>
                <w:bottom w:val="none" w:sz="0" w:space="0" w:color="auto"/>
                <w:right w:val="none" w:sz="0" w:space="0" w:color="auto"/>
              </w:divBdr>
            </w:div>
          </w:divsChild>
        </w:div>
        <w:div w:id="1757897510">
          <w:marLeft w:val="0"/>
          <w:marRight w:val="0"/>
          <w:marTop w:val="0"/>
          <w:marBottom w:val="0"/>
          <w:divBdr>
            <w:top w:val="none" w:sz="0" w:space="0" w:color="auto"/>
            <w:left w:val="none" w:sz="0" w:space="0" w:color="auto"/>
            <w:bottom w:val="none" w:sz="0" w:space="0" w:color="auto"/>
            <w:right w:val="none" w:sz="0" w:space="0" w:color="auto"/>
          </w:divBdr>
          <w:divsChild>
            <w:div w:id="224992232">
              <w:marLeft w:val="0"/>
              <w:marRight w:val="0"/>
              <w:marTop w:val="0"/>
              <w:marBottom w:val="0"/>
              <w:divBdr>
                <w:top w:val="none" w:sz="0" w:space="0" w:color="auto"/>
                <w:left w:val="none" w:sz="0" w:space="0" w:color="auto"/>
                <w:bottom w:val="none" w:sz="0" w:space="0" w:color="auto"/>
                <w:right w:val="none" w:sz="0" w:space="0" w:color="auto"/>
              </w:divBdr>
            </w:div>
            <w:div w:id="513149789">
              <w:marLeft w:val="0"/>
              <w:marRight w:val="0"/>
              <w:marTop w:val="0"/>
              <w:marBottom w:val="0"/>
              <w:divBdr>
                <w:top w:val="none" w:sz="0" w:space="0" w:color="auto"/>
                <w:left w:val="none" w:sz="0" w:space="0" w:color="auto"/>
                <w:bottom w:val="none" w:sz="0" w:space="0" w:color="auto"/>
                <w:right w:val="none" w:sz="0" w:space="0" w:color="auto"/>
              </w:divBdr>
            </w:div>
            <w:div w:id="1404639373">
              <w:marLeft w:val="0"/>
              <w:marRight w:val="0"/>
              <w:marTop w:val="0"/>
              <w:marBottom w:val="0"/>
              <w:divBdr>
                <w:top w:val="none" w:sz="0" w:space="0" w:color="auto"/>
                <w:left w:val="none" w:sz="0" w:space="0" w:color="auto"/>
                <w:bottom w:val="none" w:sz="0" w:space="0" w:color="auto"/>
                <w:right w:val="none" w:sz="0" w:space="0" w:color="auto"/>
              </w:divBdr>
            </w:div>
            <w:div w:id="195999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731517">
      <w:bodyDiv w:val="1"/>
      <w:marLeft w:val="0"/>
      <w:marRight w:val="0"/>
      <w:marTop w:val="0"/>
      <w:marBottom w:val="0"/>
      <w:divBdr>
        <w:top w:val="none" w:sz="0" w:space="0" w:color="auto"/>
        <w:left w:val="none" w:sz="0" w:space="0" w:color="auto"/>
        <w:bottom w:val="none" w:sz="0" w:space="0" w:color="auto"/>
        <w:right w:val="none" w:sz="0" w:space="0" w:color="auto"/>
      </w:divBdr>
      <w:divsChild>
        <w:div w:id="692152929">
          <w:marLeft w:val="0"/>
          <w:marRight w:val="0"/>
          <w:marTop w:val="0"/>
          <w:marBottom w:val="0"/>
          <w:divBdr>
            <w:top w:val="none" w:sz="0" w:space="0" w:color="auto"/>
            <w:left w:val="none" w:sz="0" w:space="0" w:color="auto"/>
            <w:bottom w:val="none" w:sz="0" w:space="0" w:color="auto"/>
            <w:right w:val="none" w:sz="0" w:space="0" w:color="auto"/>
          </w:divBdr>
        </w:div>
        <w:div w:id="762645356">
          <w:marLeft w:val="0"/>
          <w:marRight w:val="0"/>
          <w:marTop w:val="0"/>
          <w:marBottom w:val="0"/>
          <w:divBdr>
            <w:top w:val="none" w:sz="0" w:space="0" w:color="auto"/>
            <w:left w:val="none" w:sz="0" w:space="0" w:color="auto"/>
            <w:bottom w:val="none" w:sz="0" w:space="0" w:color="auto"/>
            <w:right w:val="none" w:sz="0" w:space="0" w:color="auto"/>
          </w:divBdr>
          <w:divsChild>
            <w:div w:id="1218855214">
              <w:marLeft w:val="-75"/>
              <w:marRight w:val="0"/>
              <w:marTop w:val="30"/>
              <w:marBottom w:val="30"/>
              <w:divBdr>
                <w:top w:val="none" w:sz="0" w:space="0" w:color="auto"/>
                <w:left w:val="none" w:sz="0" w:space="0" w:color="auto"/>
                <w:bottom w:val="none" w:sz="0" w:space="0" w:color="auto"/>
                <w:right w:val="none" w:sz="0" w:space="0" w:color="auto"/>
              </w:divBdr>
              <w:divsChild>
                <w:div w:id="140276116">
                  <w:marLeft w:val="0"/>
                  <w:marRight w:val="0"/>
                  <w:marTop w:val="0"/>
                  <w:marBottom w:val="0"/>
                  <w:divBdr>
                    <w:top w:val="none" w:sz="0" w:space="0" w:color="auto"/>
                    <w:left w:val="none" w:sz="0" w:space="0" w:color="auto"/>
                    <w:bottom w:val="none" w:sz="0" w:space="0" w:color="auto"/>
                    <w:right w:val="none" w:sz="0" w:space="0" w:color="auto"/>
                  </w:divBdr>
                  <w:divsChild>
                    <w:div w:id="1911957971">
                      <w:marLeft w:val="0"/>
                      <w:marRight w:val="0"/>
                      <w:marTop w:val="0"/>
                      <w:marBottom w:val="0"/>
                      <w:divBdr>
                        <w:top w:val="none" w:sz="0" w:space="0" w:color="auto"/>
                        <w:left w:val="none" w:sz="0" w:space="0" w:color="auto"/>
                        <w:bottom w:val="none" w:sz="0" w:space="0" w:color="auto"/>
                        <w:right w:val="none" w:sz="0" w:space="0" w:color="auto"/>
                      </w:divBdr>
                    </w:div>
                  </w:divsChild>
                </w:div>
                <w:div w:id="1794707457">
                  <w:marLeft w:val="0"/>
                  <w:marRight w:val="0"/>
                  <w:marTop w:val="0"/>
                  <w:marBottom w:val="0"/>
                  <w:divBdr>
                    <w:top w:val="none" w:sz="0" w:space="0" w:color="auto"/>
                    <w:left w:val="none" w:sz="0" w:space="0" w:color="auto"/>
                    <w:bottom w:val="none" w:sz="0" w:space="0" w:color="auto"/>
                    <w:right w:val="none" w:sz="0" w:space="0" w:color="auto"/>
                  </w:divBdr>
                  <w:divsChild>
                    <w:div w:id="924415636">
                      <w:marLeft w:val="0"/>
                      <w:marRight w:val="0"/>
                      <w:marTop w:val="0"/>
                      <w:marBottom w:val="0"/>
                      <w:divBdr>
                        <w:top w:val="none" w:sz="0" w:space="0" w:color="auto"/>
                        <w:left w:val="none" w:sz="0" w:space="0" w:color="auto"/>
                        <w:bottom w:val="none" w:sz="0" w:space="0" w:color="auto"/>
                        <w:right w:val="none" w:sz="0" w:space="0" w:color="auto"/>
                      </w:divBdr>
                    </w:div>
                    <w:div w:id="1038971491">
                      <w:marLeft w:val="0"/>
                      <w:marRight w:val="0"/>
                      <w:marTop w:val="0"/>
                      <w:marBottom w:val="0"/>
                      <w:divBdr>
                        <w:top w:val="none" w:sz="0" w:space="0" w:color="auto"/>
                        <w:left w:val="none" w:sz="0" w:space="0" w:color="auto"/>
                        <w:bottom w:val="none" w:sz="0" w:space="0" w:color="auto"/>
                        <w:right w:val="none" w:sz="0" w:space="0" w:color="auto"/>
                      </w:divBdr>
                    </w:div>
                    <w:div w:id="2073776003">
                      <w:marLeft w:val="0"/>
                      <w:marRight w:val="0"/>
                      <w:marTop w:val="0"/>
                      <w:marBottom w:val="0"/>
                      <w:divBdr>
                        <w:top w:val="none" w:sz="0" w:space="0" w:color="auto"/>
                        <w:left w:val="none" w:sz="0" w:space="0" w:color="auto"/>
                        <w:bottom w:val="none" w:sz="0" w:space="0" w:color="auto"/>
                        <w:right w:val="none" w:sz="0" w:space="0" w:color="auto"/>
                      </w:divBdr>
                    </w:div>
                  </w:divsChild>
                </w:div>
                <w:div w:id="1983189606">
                  <w:marLeft w:val="0"/>
                  <w:marRight w:val="0"/>
                  <w:marTop w:val="0"/>
                  <w:marBottom w:val="0"/>
                  <w:divBdr>
                    <w:top w:val="none" w:sz="0" w:space="0" w:color="auto"/>
                    <w:left w:val="none" w:sz="0" w:space="0" w:color="auto"/>
                    <w:bottom w:val="none" w:sz="0" w:space="0" w:color="auto"/>
                    <w:right w:val="none" w:sz="0" w:space="0" w:color="auto"/>
                  </w:divBdr>
                  <w:divsChild>
                    <w:div w:id="51005821">
                      <w:marLeft w:val="0"/>
                      <w:marRight w:val="0"/>
                      <w:marTop w:val="0"/>
                      <w:marBottom w:val="0"/>
                      <w:divBdr>
                        <w:top w:val="none" w:sz="0" w:space="0" w:color="auto"/>
                        <w:left w:val="none" w:sz="0" w:space="0" w:color="auto"/>
                        <w:bottom w:val="none" w:sz="0" w:space="0" w:color="auto"/>
                        <w:right w:val="none" w:sz="0" w:space="0" w:color="auto"/>
                      </w:divBdr>
                    </w:div>
                    <w:div w:id="550075884">
                      <w:marLeft w:val="0"/>
                      <w:marRight w:val="0"/>
                      <w:marTop w:val="0"/>
                      <w:marBottom w:val="0"/>
                      <w:divBdr>
                        <w:top w:val="none" w:sz="0" w:space="0" w:color="auto"/>
                        <w:left w:val="none" w:sz="0" w:space="0" w:color="auto"/>
                        <w:bottom w:val="none" w:sz="0" w:space="0" w:color="auto"/>
                        <w:right w:val="none" w:sz="0" w:space="0" w:color="auto"/>
                      </w:divBdr>
                    </w:div>
                    <w:div w:id="1344357538">
                      <w:marLeft w:val="0"/>
                      <w:marRight w:val="0"/>
                      <w:marTop w:val="0"/>
                      <w:marBottom w:val="0"/>
                      <w:divBdr>
                        <w:top w:val="none" w:sz="0" w:space="0" w:color="auto"/>
                        <w:left w:val="none" w:sz="0" w:space="0" w:color="auto"/>
                        <w:bottom w:val="none" w:sz="0" w:space="0" w:color="auto"/>
                        <w:right w:val="none" w:sz="0" w:space="0" w:color="auto"/>
                      </w:divBdr>
                    </w:div>
                    <w:div w:id="1963463798">
                      <w:marLeft w:val="0"/>
                      <w:marRight w:val="0"/>
                      <w:marTop w:val="0"/>
                      <w:marBottom w:val="0"/>
                      <w:divBdr>
                        <w:top w:val="none" w:sz="0" w:space="0" w:color="auto"/>
                        <w:left w:val="none" w:sz="0" w:space="0" w:color="auto"/>
                        <w:bottom w:val="none" w:sz="0" w:space="0" w:color="auto"/>
                        <w:right w:val="none" w:sz="0" w:space="0" w:color="auto"/>
                      </w:divBdr>
                    </w:div>
                  </w:divsChild>
                </w:div>
                <w:div w:id="1993097581">
                  <w:marLeft w:val="0"/>
                  <w:marRight w:val="0"/>
                  <w:marTop w:val="0"/>
                  <w:marBottom w:val="0"/>
                  <w:divBdr>
                    <w:top w:val="none" w:sz="0" w:space="0" w:color="auto"/>
                    <w:left w:val="none" w:sz="0" w:space="0" w:color="auto"/>
                    <w:bottom w:val="none" w:sz="0" w:space="0" w:color="auto"/>
                    <w:right w:val="none" w:sz="0" w:space="0" w:color="auto"/>
                  </w:divBdr>
                  <w:divsChild>
                    <w:div w:id="152767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410397">
      <w:bodyDiv w:val="1"/>
      <w:marLeft w:val="0"/>
      <w:marRight w:val="0"/>
      <w:marTop w:val="0"/>
      <w:marBottom w:val="0"/>
      <w:divBdr>
        <w:top w:val="none" w:sz="0" w:space="0" w:color="auto"/>
        <w:left w:val="none" w:sz="0" w:space="0" w:color="auto"/>
        <w:bottom w:val="none" w:sz="0" w:space="0" w:color="auto"/>
        <w:right w:val="none" w:sz="0" w:space="0" w:color="auto"/>
      </w:divBdr>
      <w:divsChild>
        <w:div w:id="109935133">
          <w:marLeft w:val="0"/>
          <w:marRight w:val="0"/>
          <w:marTop w:val="0"/>
          <w:marBottom w:val="0"/>
          <w:divBdr>
            <w:top w:val="none" w:sz="0" w:space="0" w:color="auto"/>
            <w:left w:val="none" w:sz="0" w:space="0" w:color="auto"/>
            <w:bottom w:val="none" w:sz="0" w:space="0" w:color="auto"/>
            <w:right w:val="none" w:sz="0" w:space="0" w:color="auto"/>
          </w:divBdr>
          <w:divsChild>
            <w:div w:id="586184482">
              <w:marLeft w:val="-75"/>
              <w:marRight w:val="0"/>
              <w:marTop w:val="30"/>
              <w:marBottom w:val="30"/>
              <w:divBdr>
                <w:top w:val="none" w:sz="0" w:space="0" w:color="auto"/>
                <w:left w:val="none" w:sz="0" w:space="0" w:color="auto"/>
                <w:bottom w:val="none" w:sz="0" w:space="0" w:color="auto"/>
                <w:right w:val="none" w:sz="0" w:space="0" w:color="auto"/>
              </w:divBdr>
              <w:divsChild>
                <w:div w:id="177012977">
                  <w:marLeft w:val="0"/>
                  <w:marRight w:val="0"/>
                  <w:marTop w:val="0"/>
                  <w:marBottom w:val="0"/>
                  <w:divBdr>
                    <w:top w:val="none" w:sz="0" w:space="0" w:color="auto"/>
                    <w:left w:val="none" w:sz="0" w:space="0" w:color="auto"/>
                    <w:bottom w:val="none" w:sz="0" w:space="0" w:color="auto"/>
                    <w:right w:val="none" w:sz="0" w:space="0" w:color="auto"/>
                  </w:divBdr>
                  <w:divsChild>
                    <w:div w:id="34279729">
                      <w:marLeft w:val="0"/>
                      <w:marRight w:val="0"/>
                      <w:marTop w:val="0"/>
                      <w:marBottom w:val="0"/>
                      <w:divBdr>
                        <w:top w:val="none" w:sz="0" w:space="0" w:color="auto"/>
                        <w:left w:val="none" w:sz="0" w:space="0" w:color="auto"/>
                        <w:bottom w:val="none" w:sz="0" w:space="0" w:color="auto"/>
                        <w:right w:val="none" w:sz="0" w:space="0" w:color="auto"/>
                      </w:divBdr>
                    </w:div>
                    <w:div w:id="608048263">
                      <w:marLeft w:val="0"/>
                      <w:marRight w:val="0"/>
                      <w:marTop w:val="0"/>
                      <w:marBottom w:val="0"/>
                      <w:divBdr>
                        <w:top w:val="none" w:sz="0" w:space="0" w:color="auto"/>
                        <w:left w:val="none" w:sz="0" w:space="0" w:color="auto"/>
                        <w:bottom w:val="none" w:sz="0" w:space="0" w:color="auto"/>
                        <w:right w:val="none" w:sz="0" w:space="0" w:color="auto"/>
                      </w:divBdr>
                    </w:div>
                    <w:div w:id="1690717464">
                      <w:marLeft w:val="0"/>
                      <w:marRight w:val="0"/>
                      <w:marTop w:val="0"/>
                      <w:marBottom w:val="0"/>
                      <w:divBdr>
                        <w:top w:val="none" w:sz="0" w:space="0" w:color="auto"/>
                        <w:left w:val="none" w:sz="0" w:space="0" w:color="auto"/>
                        <w:bottom w:val="none" w:sz="0" w:space="0" w:color="auto"/>
                        <w:right w:val="none" w:sz="0" w:space="0" w:color="auto"/>
                      </w:divBdr>
                    </w:div>
                    <w:div w:id="1728263334">
                      <w:marLeft w:val="0"/>
                      <w:marRight w:val="0"/>
                      <w:marTop w:val="0"/>
                      <w:marBottom w:val="0"/>
                      <w:divBdr>
                        <w:top w:val="none" w:sz="0" w:space="0" w:color="auto"/>
                        <w:left w:val="none" w:sz="0" w:space="0" w:color="auto"/>
                        <w:bottom w:val="none" w:sz="0" w:space="0" w:color="auto"/>
                        <w:right w:val="none" w:sz="0" w:space="0" w:color="auto"/>
                      </w:divBdr>
                    </w:div>
                  </w:divsChild>
                </w:div>
                <w:div w:id="334579599">
                  <w:marLeft w:val="0"/>
                  <w:marRight w:val="0"/>
                  <w:marTop w:val="0"/>
                  <w:marBottom w:val="0"/>
                  <w:divBdr>
                    <w:top w:val="none" w:sz="0" w:space="0" w:color="auto"/>
                    <w:left w:val="none" w:sz="0" w:space="0" w:color="auto"/>
                    <w:bottom w:val="none" w:sz="0" w:space="0" w:color="auto"/>
                    <w:right w:val="none" w:sz="0" w:space="0" w:color="auto"/>
                  </w:divBdr>
                  <w:divsChild>
                    <w:div w:id="884295242">
                      <w:marLeft w:val="0"/>
                      <w:marRight w:val="0"/>
                      <w:marTop w:val="0"/>
                      <w:marBottom w:val="0"/>
                      <w:divBdr>
                        <w:top w:val="none" w:sz="0" w:space="0" w:color="auto"/>
                        <w:left w:val="none" w:sz="0" w:space="0" w:color="auto"/>
                        <w:bottom w:val="none" w:sz="0" w:space="0" w:color="auto"/>
                        <w:right w:val="none" w:sz="0" w:space="0" w:color="auto"/>
                      </w:divBdr>
                    </w:div>
                    <w:div w:id="1112162727">
                      <w:marLeft w:val="0"/>
                      <w:marRight w:val="0"/>
                      <w:marTop w:val="0"/>
                      <w:marBottom w:val="0"/>
                      <w:divBdr>
                        <w:top w:val="none" w:sz="0" w:space="0" w:color="auto"/>
                        <w:left w:val="none" w:sz="0" w:space="0" w:color="auto"/>
                        <w:bottom w:val="none" w:sz="0" w:space="0" w:color="auto"/>
                        <w:right w:val="none" w:sz="0" w:space="0" w:color="auto"/>
                      </w:divBdr>
                    </w:div>
                    <w:div w:id="1198546876">
                      <w:marLeft w:val="0"/>
                      <w:marRight w:val="0"/>
                      <w:marTop w:val="0"/>
                      <w:marBottom w:val="0"/>
                      <w:divBdr>
                        <w:top w:val="none" w:sz="0" w:space="0" w:color="auto"/>
                        <w:left w:val="none" w:sz="0" w:space="0" w:color="auto"/>
                        <w:bottom w:val="none" w:sz="0" w:space="0" w:color="auto"/>
                        <w:right w:val="none" w:sz="0" w:space="0" w:color="auto"/>
                      </w:divBdr>
                    </w:div>
                  </w:divsChild>
                </w:div>
                <w:div w:id="1255211148">
                  <w:marLeft w:val="0"/>
                  <w:marRight w:val="0"/>
                  <w:marTop w:val="0"/>
                  <w:marBottom w:val="0"/>
                  <w:divBdr>
                    <w:top w:val="none" w:sz="0" w:space="0" w:color="auto"/>
                    <w:left w:val="none" w:sz="0" w:space="0" w:color="auto"/>
                    <w:bottom w:val="none" w:sz="0" w:space="0" w:color="auto"/>
                    <w:right w:val="none" w:sz="0" w:space="0" w:color="auto"/>
                  </w:divBdr>
                  <w:divsChild>
                    <w:div w:id="1626501653">
                      <w:marLeft w:val="0"/>
                      <w:marRight w:val="0"/>
                      <w:marTop w:val="0"/>
                      <w:marBottom w:val="0"/>
                      <w:divBdr>
                        <w:top w:val="none" w:sz="0" w:space="0" w:color="auto"/>
                        <w:left w:val="none" w:sz="0" w:space="0" w:color="auto"/>
                        <w:bottom w:val="none" w:sz="0" w:space="0" w:color="auto"/>
                        <w:right w:val="none" w:sz="0" w:space="0" w:color="auto"/>
                      </w:divBdr>
                    </w:div>
                  </w:divsChild>
                </w:div>
                <w:div w:id="1305743360">
                  <w:marLeft w:val="0"/>
                  <w:marRight w:val="0"/>
                  <w:marTop w:val="0"/>
                  <w:marBottom w:val="0"/>
                  <w:divBdr>
                    <w:top w:val="none" w:sz="0" w:space="0" w:color="auto"/>
                    <w:left w:val="none" w:sz="0" w:space="0" w:color="auto"/>
                    <w:bottom w:val="none" w:sz="0" w:space="0" w:color="auto"/>
                    <w:right w:val="none" w:sz="0" w:space="0" w:color="auto"/>
                  </w:divBdr>
                  <w:divsChild>
                    <w:div w:id="70536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134152">
          <w:marLeft w:val="0"/>
          <w:marRight w:val="0"/>
          <w:marTop w:val="0"/>
          <w:marBottom w:val="0"/>
          <w:divBdr>
            <w:top w:val="none" w:sz="0" w:space="0" w:color="auto"/>
            <w:left w:val="none" w:sz="0" w:space="0" w:color="auto"/>
            <w:bottom w:val="none" w:sz="0" w:space="0" w:color="auto"/>
            <w:right w:val="none" w:sz="0" w:space="0" w:color="auto"/>
          </w:divBdr>
        </w:div>
      </w:divsChild>
    </w:div>
    <w:div w:id="1873689894">
      <w:bodyDiv w:val="1"/>
      <w:marLeft w:val="0"/>
      <w:marRight w:val="0"/>
      <w:marTop w:val="0"/>
      <w:marBottom w:val="0"/>
      <w:divBdr>
        <w:top w:val="none" w:sz="0" w:space="0" w:color="auto"/>
        <w:left w:val="none" w:sz="0" w:space="0" w:color="auto"/>
        <w:bottom w:val="none" w:sz="0" w:space="0" w:color="auto"/>
        <w:right w:val="none" w:sz="0" w:space="0" w:color="auto"/>
      </w:divBdr>
      <w:divsChild>
        <w:div w:id="116415410">
          <w:marLeft w:val="0"/>
          <w:marRight w:val="0"/>
          <w:marTop w:val="0"/>
          <w:marBottom w:val="0"/>
          <w:divBdr>
            <w:top w:val="none" w:sz="0" w:space="0" w:color="auto"/>
            <w:left w:val="none" w:sz="0" w:space="0" w:color="auto"/>
            <w:bottom w:val="none" w:sz="0" w:space="0" w:color="auto"/>
            <w:right w:val="none" w:sz="0" w:space="0" w:color="auto"/>
          </w:divBdr>
          <w:divsChild>
            <w:div w:id="1936012412">
              <w:marLeft w:val="0"/>
              <w:marRight w:val="0"/>
              <w:marTop w:val="0"/>
              <w:marBottom w:val="0"/>
              <w:divBdr>
                <w:top w:val="none" w:sz="0" w:space="0" w:color="auto"/>
                <w:left w:val="none" w:sz="0" w:space="0" w:color="auto"/>
                <w:bottom w:val="none" w:sz="0" w:space="0" w:color="auto"/>
                <w:right w:val="none" w:sz="0" w:space="0" w:color="auto"/>
              </w:divBdr>
            </w:div>
          </w:divsChild>
        </w:div>
        <w:div w:id="754861734">
          <w:marLeft w:val="0"/>
          <w:marRight w:val="0"/>
          <w:marTop w:val="0"/>
          <w:marBottom w:val="0"/>
          <w:divBdr>
            <w:top w:val="none" w:sz="0" w:space="0" w:color="auto"/>
            <w:left w:val="none" w:sz="0" w:space="0" w:color="auto"/>
            <w:bottom w:val="none" w:sz="0" w:space="0" w:color="auto"/>
            <w:right w:val="none" w:sz="0" w:space="0" w:color="auto"/>
          </w:divBdr>
          <w:divsChild>
            <w:div w:id="511116062">
              <w:marLeft w:val="0"/>
              <w:marRight w:val="0"/>
              <w:marTop w:val="0"/>
              <w:marBottom w:val="0"/>
              <w:divBdr>
                <w:top w:val="none" w:sz="0" w:space="0" w:color="auto"/>
                <w:left w:val="none" w:sz="0" w:space="0" w:color="auto"/>
                <w:bottom w:val="none" w:sz="0" w:space="0" w:color="auto"/>
                <w:right w:val="none" w:sz="0" w:space="0" w:color="auto"/>
              </w:divBdr>
            </w:div>
            <w:div w:id="646321181">
              <w:marLeft w:val="0"/>
              <w:marRight w:val="0"/>
              <w:marTop w:val="0"/>
              <w:marBottom w:val="0"/>
              <w:divBdr>
                <w:top w:val="none" w:sz="0" w:space="0" w:color="auto"/>
                <w:left w:val="none" w:sz="0" w:space="0" w:color="auto"/>
                <w:bottom w:val="none" w:sz="0" w:space="0" w:color="auto"/>
                <w:right w:val="none" w:sz="0" w:space="0" w:color="auto"/>
              </w:divBdr>
            </w:div>
            <w:div w:id="665520069">
              <w:marLeft w:val="0"/>
              <w:marRight w:val="0"/>
              <w:marTop w:val="0"/>
              <w:marBottom w:val="0"/>
              <w:divBdr>
                <w:top w:val="none" w:sz="0" w:space="0" w:color="auto"/>
                <w:left w:val="none" w:sz="0" w:space="0" w:color="auto"/>
                <w:bottom w:val="none" w:sz="0" w:space="0" w:color="auto"/>
                <w:right w:val="none" w:sz="0" w:space="0" w:color="auto"/>
              </w:divBdr>
            </w:div>
            <w:div w:id="935022735">
              <w:marLeft w:val="0"/>
              <w:marRight w:val="0"/>
              <w:marTop w:val="0"/>
              <w:marBottom w:val="0"/>
              <w:divBdr>
                <w:top w:val="none" w:sz="0" w:space="0" w:color="auto"/>
                <w:left w:val="none" w:sz="0" w:space="0" w:color="auto"/>
                <w:bottom w:val="none" w:sz="0" w:space="0" w:color="auto"/>
                <w:right w:val="none" w:sz="0" w:space="0" w:color="auto"/>
              </w:divBdr>
            </w:div>
          </w:divsChild>
        </w:div>
        <w:div w:id="916013232">
          <w:marLeft w:val="0"/>
          <w:marRight w:val="0"/>
          <w:marTop w:val="0"/>
          <w:marBottom w:val="0"/>
          <w:divBdr>
            <w:top w:val="none" w:sz="0" w:space="0" w:color="auto"/>
            <w:left w:val="none" w:sz="0" w:space="0" w:color="auto"/>
            <w:bottom w:val="none" w:sz="0" w:space="0" w:color="auto"/>
            <w:right w:val="none" w:sz="0" w:space="0" w:color="auto"/>
          </w:divBdr>
          <w:divsChild>
            <w:div w:id="875435999">
              <w:marLeft w:val="0"/>
              <w:marRight w:val="0"/>
              <w:marTop w:val="0"/>
              <w:marBottom w:val="0"/>
              <w:divBdr>
                <w:top w:val="none" w:sz="0" w:space="0" w:color="auto"/>
                <w:left w:val="none" w:sz="0" w:space="0" w:color="auto"/>
                <w:bottom w:val="none" w:sz="0" w:space="0" w:color="auto"/>
                <w:right w:val="none" w:sz="0" w:space="0" w:color="auto"/>
              </w:divBdr>
            </w:div>
            <w:div w:id="1127701502">
              <w:marLeft w:val="0"/>
              <w:marRight w:val="0"/>
              <w:marTop w:val="0"/>
              <w:marBottom w:val="0"/>
              <w:divBdr>
                <w:top w:val="none" w:sz="0" w:space="0" w:color="auto"/>
                <w:left w:val="none" w:sz="0" w:space="0" w:color="auto"/>
                <w:bottom w:val="none" w:sz="0" w:space="0" w:color="auto"/>
                <w:right w:val="none" w:sz="0" w:space="0" w:color="auto"/>
              </w:divBdr>
            </w:div>
            <w:div w:id="133222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heryl.Zapcic@voith.com" TargetMode="External"/><Relationship Id="rId18" Type="http://schemas.openxmlformats.org/officeDocument/2006/relationships/hyperlink" Target="https://www.youtube.com/voithgrou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hyperlink" Target="https://www.linkedin.com/company/voith-turb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inkedin.com/company/voith-paper" TargetMode="External"/><Relationship Id="rId20" Type="http://schemas.openxmlformats.org/officeDocument/2006/relationships/hyperlink" Target="https://www.instagram.com/voithpape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oith.com/corp-en/index.html"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linkedin.com/company/voith-hydro" TargetMode="External"/><Relationship Id="rId23" Type="http://schemas.openxmlformats.org/officeDocument/2006/relationships/header" Target="header2.xml"/><Relationship Id="rId10" Type="http://schemas.openxmlformats.org/officeDocument/2006/relationships/hyperlink" Target="http://www.voith.com" TargetMode="External"/><Relationship Id="rId19" Type="http://schemas.openxmlformats.org/officeDocument/2006/relationships/hyperlink" Target="https://www.instagram.com/voithgrou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linkedin.com/company/voithgroup%20%20" TargetMode="External"/><Relationship Id="rId22"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Voith\Voith_Word\Voith_Normal.dotx" TargetMode="External"/></Relationships>
</file>

<file path=word/theme/theme1.xml><?xml version="1.0" encoding="utf-8"?>
<a:theme xmlns:a="http://schemas.openxmlformats.org/drawingml/2006/main" name="Larissa">
  <a:themeElements>
    <a:clrScheme name="Voith-Colors2018">
      <a:dk1>
        <a:srgbClr val="000000"/>
      </a:dk1>
      <a:lt1>
        <a:sysClr val="window" lastClr="FFFFFF"/>
      </a:lt1>
      <a:dk2>
        <a:srgbClr val="7F7F7F"/>
      </a:dk2>
      <a:lt2>
        <a:srgbClr val="ABB3C8"/>
      </a:lt2>
      <a:accent1>
        <a:srgbClr val="2D4275"/>
      </a:accent1>
      <a:accent2>
        <a:srgbClr val="28B9DA"/>
      </a:accent2>
      <a:accent3>
        <a:srgbClr val="89BA17"/>
      </a:accent3>
      <a:accent4>
        <a:srgbClr val="1F82C0"/>
      </a:accent4>
      <a:accent5>
        <a:srgbClr val="E96091"/>
      </a:accent5>
      <a:accent6>
        <a:srgbClr val="818EAC"/>
      </a:accent6>
      <a:hlink>
        <a:srgbClr val="5F5F5F"/>
      </a:hlink>
      <a:folHlink>
        <a:srgbClr val="2D4275"/>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C4306EE9A1214896CD77F78028D0E7" ma:contentTypeVersion="13" ma:contentTypeDescription="Create a new document." ma:contentTypeScope="" ma:versionID="e0c3d8bc2c5f680e52409ca6e6077157">
  <xsd:schema xmlns:xsd="http://www.w3.org/2001/XMLSchema" xmlns:xs="http://www.w3.org/2001/XMLSchema" xmlns:p="http://schemas.microsoft.com/office/2006/metadata/properties" xmlns:ns2="6acdaaf7-f68a-4581-ae65-608f54e07714" xmlns:ns3="10a43bd6-827b-44e9-8d30-e0caffeb4a29" targetNamespace="http://schemas.microsoft.com/office/2006/metadata/properties" ma:root="true" ma:fieldsID="e363ddd7ac0adf2460488ba856c2b50f" ns2:_="" ns3:_="">
    <xsd:import namespace="6acdaaf7-f68a-4581-ae65-608f54e07714"/>
    <xsd:import namespace="10a43bd6-827b-44e9-8d30-e0caffeb4a2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daaf7-f68a-4581-ae65-608f54e077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8c9d8bd-7516-4c06-b9c9-c753dd542b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a43bd6-827b-44e9-8d30-e0caffeb4a2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ac0521-bfb5-40e3-a31f-857106bdba7a}" ma:internalName="TaxCatchAll" ma:showField="CatchAllData" ma:web="10a43bd6-827b-44e9-8d30-e0caffeb4a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cdaaf7-f68a-4581-ae65-608f54e07714">
      <Terms xmlns="http://schemas.microsoft.com/office/infopath/2007/PartnerControls"/>
    </lcf76f155ced4ddcb4097134ff3c332f>
    <TaxCatchAll xmlns="10a43bd6-827b-44e9-8d30-e0caffeb4a29" xsi:nil="true"/>
  </documentManagement>
</p:properties>
</file>

<file path=customXml/itemProps1.xml><?xml version="1.0" encoding="utf-8"?>
<ds:datastoreItem xmlns:ds="http://schemas.openxmlformats.org/officeDocument/2006/customXml" ds:itemID="{5C314142-BE2B-4070-8AB3-8AF26D9DB209}">
  <ds:schemaRefs>
    <ds:schemaRef ds:uri="http://schemas.microsoft.com/sharepoint/v3/contenttype/forms"/>
  </ds:schemaRefs>
</ds:datastoreItem>
</file>

<file path=customXml/itemProps2.xml><?xml version="1.0" encoding="utf-8"?>
<ds:datastoreItem xmlns:ds="http://schemas.openxmlformats.org/officeDocument/2006/customXml" ds:itemID="{17F4AE9E-7073-4693-94B5-C6E728BC1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daaf7-f68a-4581-ae65-608f54e07714"/>
    <ds:schemaRef ds:uri="10a43bd6-827b-44e9-8d30-e0caffeb4a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0E8132-AB43-4FCD-B8BD-2996B5F6B85A}">
  <ds:schemaRefs>
    <ds:schemaRef ds:uri="http://schemas.microsoft.com/office/2006/metadata/properties"/>
    <ds:schemaRef ds:uri="http://schemas.microsoft.com/office/infopath/2007/PartnerControls"/>
    <ds:schemaRef ds:uri="6acdaaf7-f68a-4581-ae65-608f54e07714"/>
    <ds:schemaRef ds:uri="10a43bd6-827b-44e9-8d30-e0caffeb4a29"/>
  </ds:schemaRefs>
</ds:datastoreItem>
</file>

<file path=docProps/app.xml><?xml version="1.0" encoding="utf-8"?>
<Properties xmlns="http://schemas.openxmlformats.org/officeDocument/2006/extended-properties" xmlns:vt="http://schemas.openxmlformats.org/officeDocument/2006/docPropsVTypes">
  <Template>Voith_Normal.dotx</Template>
  <TotalTime>0</TotalTime>
  <Pages>4</Pages>
  <Words>627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VZ</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Neumann, Kerstin</dc:creator>
  <cp:keywords/>
  <dc:description/>
  <cp:lastModifiedBy>Zapcic, Sheryl</cp:lastModifiedBy>
  <cp:revision>3</cp:revision>
  <dcterms:created xsi:type="dcterms:W3CDTF">2026-05-06T20:15:00Z</dcterms:created>
  <dcterms:modified xsi:type="dcterms:W3CDTF">2026-05-06T20:16:00Z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0x0101002DC4306EE9A1214896CD77F78028D0E7</vt:lpwstr>
  </property>
  <property fmtid="{D5CDD505-2E9C-101B-9397-08002B2CF9AE}" pid="3" name="docLang">
    <vt:lpwstr>en</vt:lpwstr>
  </property>
  <property fmtid="{D5CDD505-2E9C-101B-9397-08002B2CF9AE}" pid="4" name="MediaServiceImageTags">
    <vt:lpwstr/>
  </property>
</Properties>
</file>